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71" w:rsidRPr="009D3071" w:rsidRDefault="009D3071" w:rsidP="002849AB">
      <w:pPr>
        <w:spacing w:before="100" w:beforeAutospacing="1" w:after="100" w:afterAutospacing="1" w:line="240" w:lineRule="auto"/>
        <w:jc w:val="center"/>
        <w:outlineLvl w:val="2"/>
        <w:rPr>
          <w:rFonts w:ascii="Arial" w:eastAsia="Times New Roman" w:hAnsi="Arial" w:cs="Arial"/>
          <w:b/>
          <w:bCs/>
          <w:sz w:val="28"/>
          <w:szCs w:val="28"/>
        </w:rPr>
      </w:pPr>
      <w:r w:rsidRPr="002849AB">
        <w:rPr>
          <w:rFonts w:ascii="Arial" w:eastAsia="Times New Roman" w:hAnsi="Arial" w:cs="Arial"/>
          <w:b/>
          <w:bCs/>
          <w:sz w:val="28"/>
          <w:szCs w:val="28"/>
        </w:rPr>
        <w:t>Health Benefits of Alkaline Water for Human Consumption</w:t>
      </w:r>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Abstract:</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Alkaline water, characterized by a higher pH than regular drinking water, has gained popularity for its purported health benefits. This research explores the scientific basis behind these claims, investigating the effects of alkaline water on hydration, acid reflux, blood pressure regulation, and antioxidant properties. While the evidence supporting these benefits varies, this paper consolidates existing research, highlighting potential advantages, safety concerns, and the need for further studies.</w:t>
      </w:r>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1. Introduction:</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Alkaline water is water that has been ionized to raise its pH above 7, typically ranging from 8 to 10. Proponents claim that consuming alkaline water can help neutralize acid in the bloodstream, improve hydration, and offer various other health benefits. This paper reviews the existing scientific literature to assess the validity of these claims, focusing on the physiological effects of alkaline water consumption.</w:t>
      </w:r>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2. Alkaline Water and Hydration:</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Hydration is a fundamental aspect of human health, and studies have suggested that alkaline water may improve hydration levels compared to regular water.</w:t>
      </w:r>
    </w:p>
    <w:p w:rsidR="009D3071" w:rsidRPr="009D3071" w:rsidRDefault="009D3071" w:rsidP="009D3071">
      <w:pPr>
        <w:numPr>
          <w:ilvl w:val="0"/>
          <w:numId w:val="1"/>
        </w:numPr>
        <w:spacing w:before="100" w:beforeAutospacing="1" w:after="100" w:afterAutospacing="1" w:line="240" w:lineRule="auto"/>
        <w:jc w:val="both"/>
        <w:rPr>
          <w:rFonts w:ascii="Arial" w:eastAsia="Times New Roman" w:hAnsi="Arial" w:cs="Arial"/>
          <w:sz w:val="24"/>
          <w:szCs w:val="24"/>
        </w:rPr>
      </w:pPr>
      <w:r w:rsidRPr="0010428B">
        <w:rPr>
          <w:rFonts w:ascii="Arial" w:eastAsia="Times New Roman" w:hAnsi="Arial" w:cs="Arial"/>
          <w:b/>
          <w:bCs/>
          <w:sz w:val="24"/>
          <w:szCs w:val="24"/>
        </w:rPr>
        <w:t>Enhanced Hydration in Athletes:</w:t>
      </w:r>
      <w:r w:rsidRPr="009D3071">
        <w:rPr>
          <w:rFonts w:ascii="Arial" w:eastAsia="Times New Roman" w:hAnsi="Arial" w:cs="Arial"/>
          <w:sz w:val="24"/>
          <w:szCs w:val="24"/>
        </w:rPr>
        <w:t xml:space="preserve"> A study published in the </w:t>
      </w:r>
      <w:r w:rsidRPr="0010428B">
        <w:rPr>
          <w:rFonts w:ascii="Arial" w:eastAsia="Times New Roman" w:hAnsi="Arial" w:cs="Arial"/>
          <w:i/>
          <w:iCs/>
          <w:sz w:val="24"/>
          <w:szCs w:val="24"/>
        </w:rPr>
        <w:t>Journal of the International Society of Sports Nutrition</w:t>
      </w:r>
      <w:r w:rsidRPr="009D3071">
        <w:rPr>
          <w:rFonts w:ascii="Arial" w:eastAsia="Times New Roman" w:hAnsi="Arial" w:cs="Arial"/>
          <w:sz w:val="24"/>
          <w:szCs w:val="24"/>
        </w:rPr>
        <w:t xml:space="preserve"> found that alkaline water improved the hydration status of athletes after intense physical activity more effectively than regular </w:t>
      </w:r>
      <w:proofErr w:type="gramStart"/>
      <w:r w:rsidRPr="009D3071">
        <w:rPr>
          <w:rFonts w:ascii="Arial" w:eastAsia="Times New Roman" w:hAnsi="Arial" w:cs="Arial"/>
          <w:sz w:val="24"/>
          <w:szCs w:val="24"/>
        </w:rPr>
        <w:t>water .</w:t>
      </w:r>
      <w:proofErr w:type="gramEnd"/>
      <w:r w:rsidRPr="009D3071">
        <w:rPr>
          <w:rFonts w:ascii="Arial" w:eastAsia="Times New Roman" w:hAnsi="Arial" w:cs="Arial"/>
          <w:sz w:val="24"/>
          <w:szCs w:val="24"/>
        </w:rPr>
        <w:t xml:space="preserve"> This may be due to alkaline water’s smaller molecular clusters, which are absorbed more easily at the cellular level.</w:t>
      </w:r>
    </w:p>
    <w:p w:rsidR="009D3071" w:rsidRPr="009D3071" w:rsidRDefault="009D3071" w:rsidP="009D3071">
      <w:pPr>
        <w:numPr>
          <w:ilvl w:val="0"/>
          <w:numId w:val="1"/>
        </w:numPr>
        <w:spacing w:before="100" w:beforeAutospacing="1" w:after="100" w:afterAutospacing="1" w:line="240" w:lineRule="auto"/>
        <w:jc w:val="both"/>
        <w:rPr>
          <w:rFonts w:ascii="Arial" w:eastAsia="Times New Roman" w:hAnsi="Arial" w:cs="Arial"/>
          <w:sz w:val="24"/>
          <w:szCs w:val="24"/>
        </w:rPr>
      </w:pPr>
      <w:r w:rsidRPr="0010428B">
        <w:rPr>
          <w:rFonts w:ascii="Arial" w:eastAsia="Times New Roman" w:hAnsi="Arial" w:cs="Arial"/>
          <w:b/>
          <w:bCs/>
          <w:sz w:val="24"/>
          <w:szCs w:val="24"/>
        </w:rPr>
        <w:t>Electrolyte Balance:</w:t>
      </w:r>
      <w:r w:rsidRPr="009D3071">
        <w:rPr>
          <w:rFonts w:ascii="Arial" w:eastAsia="Times New Roman" w:hAnsi="Arial" w:cs="Arial"/>
          <w:sz w:val="24"/>
          <w:szCs w:val="24"/>
        </w:rPr>
        <w:t xml:space="preserve"> Alkaline water may also support electrolyte balance, particularly in situations involving dehydration or after intense exercise. Electrolytes are crucial for muscle function, and alkaline water can help in replenishing lost minerals.</w:t>
      </w:r>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3. Alkaline Water and Acid Reflux:</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Alkaline water has been proposed as a natural remedy for acid reflux, a condition caused by the backward flow of stomach acid into the esophagus.</w:t>
      </w:r>
    </w:p>
    <w:p w:rsidR="009D3071" w:rsidRPr="009D3071" w:rsidRDefault="009D3071" w:rsidP="009D3071">
      <w:pPr>
        <w:numPr>
          <w:ilvl w:val="0"/>
          <w:numId w:val="2"/>
        </w:numPr>
        <w:spacing w:before="100" w:beforeAutospacing="1" w:after="100" w:afterAutospacing="1" w:line="240" w:lineRule="auto"/>
        <w:jc w:val="both"/>
        <w:rPr>
          <w:rFonts w:ascii="Arial" w:eastAsia="Times New Roman" w:hAnsi="Arial" w:cs="Arial"/>
          <w:sz w:val="24"/>
          <w:szCs w:val="24"/>
        </w:rPr>
      </w:pPr>
      <w:r w:rsidRPr="0010428B">
        <w:rPr>
          <w:rFonts w:ascii="Arial" w:eastAsia="Times New Roman" w:hAnsi="Arial" w:cs="Arial"/>
          <w:b/>
          <w:bCs/>
          <w:sz w:val="24"/>
          <w:szCs w:val="24"/>
        </w:rPr>
        <w:t>Inactivation of Pepsin:</w:t>
      </w:r>
      <w:r w:rsidRPr="009D3071">
        <w:rPr>
          <w:rFonts w:ascii="Arial" w:eastAsia="Times New Roman" w:hAnsi="Arial" w:cs="Arial"/>
          <w:sz w:val="24"/>
          <w:szCs w:val="24"/>
        </w:rPr>
        <w:t xml:space="preserve"> A study published in </w:t>
      </w:r>
      <w:r w:rsidRPr="0010428B">
        <w:rPr>
          <w:rFonts w:ascii="Arial" w:eastAsia="Times New Roman" w:hAnsi="Arial" w:cs="Arial"/>
          <w:i/>
          <w:iCs/>
          <w:sz w:val="24"/>
          <w:szCs w:val="24"/>
        </w:rPr>
        <w:t xml:space="preserve">Annals of Otology, </w:t>
      </w:r>
      <w:proofErr w:type="spellStart"/>
      <w:r w:rsidRPr="0010428B">
        <w:rPr>
          <w:rFonts w:ascii="Arial" w:eastAsia="Times New Roman" w:hAnsi="Arial" w:cs="Arial"/>
          <w:i/>
          <w:iCs/>
          <w:sz w:val="24"/>
          <w:szCs w:val="24"/>
        </w:rPr>
        <w:t>Rhinology</w:t>
      </w:r>
      <w:proofErr w:type="spellEnd"/>
      <w:r w:rsidRPr="0010428B">
        <w:rPr>
          <w:rFonts w:ascii="Arial" w:eastAsia="Times New Roman" w:hAnsi="Arial" w:cs="Arial"/>
          <w:i/>
          <w:iCs/>
          <w:sz w:val="24"/>
          <w:szCs w:val="24"/>
        </w:rPr>
        <w:t xml:space="preserve"> &amp; </w:t>
      </w:r>
      <w:proofErr w:type="spellStart"/>
      <w:r w:rsidRPr="0010428B">
        <w:rPr>
          <w:rFonts w:ascii="Arial" w:eastAsia="Times New Roman" w:hAnsi="Arial" w:cs="Arial"/>
          <w:i/>
          <w:iCs/>
          <w:sz w:val="24"/>
          <w:szCs w:val="24"/>
        </w:rPr>
        <w:t>Laryngology</w:t>
      </w:r>
      <w:proofErr w:type="spellEnd"/>
      <w:r w:rsidRPr="009D3071">
        <w:rPr>
          <w:rFonts w:ascii="Arial" w:eastAsia="Times New Roman" w:hAnsi="Arial" w:cs="Arial"/>
          <w:sz w:val="24"/>
          <w:szCs w:val="24"/>
        </w:rPr>
        <w:t xml:space="preserve"> found that water with a pH of 8.8 inactivates pepsin, the enzyme responsible for triggering acid reflux. The study suggests that alkaline water may act as a buffer for acid in the digestive tract, reducing the symptoms of </w:t>
      </w:r>
      <w:proofErr w:type="spellStart"/>
      <w:r w:rsidRPr="009D3071">
        <w:rPr>
          <w:rFonts w:ascii="Arial" w:eastAsia="Times New Roman" w:hAnsi="Arial" w:cs="Arial"/>
          <w:sz w:val="24"/>
          <w:szCs w:val="24"/>
        </w:rPr>
        <w:t>gastroesophageal</w:t>
      </w:r>
      <w:proofErr w:type="spellEnd"/>
      <w:r w:rsidRPr="009D3071">
        <w:rPr>
          <w:rFonts w:ascii="Arial" w:eastAsia="Times New Roman" w:hAnsi="Arial" w:cs="Arial"/>
          <w:sz w:val="24"/>
          <w:szCs w:val="24"/>
        </w:rPr>
        <w:t xml:space="preserve"> reflux disease (GERD</w:t>
      </w:r>
      <w:proofErr w:type="gramStart"/>
      <w:r w:rsidRPr="009D3071">
        <w:rPr>
          <w:rFonts w:ascii="Arial" w:eastAsia="Times New Roman" w:hAnsi="Arial" w:cs="Arial"/>
          <w:sz w:val="24"/>
          <w:szCs w:val="24"/>
        </w:rPr>
        <w:t>) .</w:t>
      </w:r>
      <w:proofErr w:type="gramEnd"/>
    </w:p>
    <w:p w:rsidR="0010428B" w:rsidRDefault="0010428B" w:rsidP="009D3071">
      <w:pPr>
        <w:spacing w:before="100" w:beforeAutospacing="1" w:after="100" w:afterAutospacing="1" w:line="240" w:lineRule="auto"/>
        <w:jc w:val="both"/>
        <w:outlineLvl w:val="2"/>
        <w:rPr>
          <w:rFonts w:ascii="Arial" w:eastAsia="Times New Roman" w:hAnsi="Arial" w:cs="Arial"/>
          <w:b/>
          <w:bCs/>
          <w:sz w:val="24"/>
          <w:szCs w:val="24"/>
        </w:rPr>
      </w:pPr>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lastRenderedPageBreak/>
        <w:t>4. Alkaline Water and Bone Health:</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Another area of interest is the relationship between alkaline water and bone health, as some proponents claim that it may help prevent osteoporosis by reducing the body’s need to extract calcium from bones to maintain pH balance.</w:t>
      </w:r>
    </w:p>
    <w:p w:rsidR="009D3071" w:rsidRPr="009D3071" w:rsidRDefault="009D3071" w:rsidP="009D3071">
      <w:pPr>
        <w:numPr>
          <w:ilvl w:val="0"/>
          <w:numId w:val="3"/>
        </w:numPr>
        <w:spacing w:before="100" w:beforeAutospacing="1" w:after="100" w:afterAutospacing="1" w:line="240" w:lineRule="auto"/>
        <w:jc w:val="both"/>
        <w:rPr>
          <w:rFonts w:ascii="Arial" w:eastAsia="Times New Roman" w:hAnsi="Arial" w:cs="Arial"/>
          <w:sz w:val="24"/>
          <w:szCs w:val="24"/>
        </w:rPr>
      </w:pPr>
      <w:r w:rsidRPr="0010428B">
        <w:rPr>
          <w:rFonts w:ascii="Arial" w:eastAsia="Times New Roman" w:hAnsi="Arial" w:cs="Arial"/>
          <w:b/>
          <w:bCs/>
          <w:sz w:val="24"/>
          <w:szCs w:val="24"/>
        </w:rPr>
        <w:t>Reduction in Bone Resorption:</w:t>
      </w:r>
      <w:r w:rsidRPr="009D3071">
        <w:rPr>
          <w:rFonts w:ascii="Arial" w:eastAsia="Times New Roman" w:hAnsi="Arial" w:cs="Arial"/>
          <w:sz w:val="24"/>
          <w:szCs w:val="24"/>
        </w:rPr>
        <w:t xml:space="preserve"> Some research suggests that alkaline water may reduce bone </w:t>
      </w:r>
      <w:proofErr w:type="spellStart"/>
      <w:r w:rsidRPr="009D3071">
        <w:rPr>
          <w:rFonts w:ascii="Arial" w:eastAsia="Times New Roman" w:hAnsi="Arial" w:cs="Arial"/>
          <w:sz w:val="24"/>
          <w:szCs w:val="24"/>
        </w:rPr>
        <w:t>resorption</w:t>
      </w:r>
      <w:proofErr w:type="spellEnd"/>
      <w:r w:rsidRPr="009D3071">
        <w:rPr>
          <w:rFonts w:ascii="Arial" w:eastAsia="Times New Roman" w:hAnsi="Arial" w:cs="Arial"/>
          <w:sz w:val="24"/>
          <w:szCs w:val="24"/>
        </w:rPr>
        <w:t xml:space="preserve"> (the process by which bone cells break down bone tissue and release minerals into the blood), leading to improved bone health. A study in </w:t>
      </w:r>
      <w:r w:rsidRPr="0010428B">
        <w:rPr>
          <w:rFonts w:ascii="Arial" w:eastAsia="Times New Roman" w:hAnsi="Arial" w:cs="Arial"/>
          <w:i/>
          <w:iCs/>
          <w:sz w:val="24"/>
          <w:szCs w:val="24"/>
        </w:rPr>
        <w:t>Bone</w:t>
      </w:r>
      <w:r w:rsidRPr="009D3071">
        <w:rPr>
          <w:rFonts w:ascii="Arial" w:eastAsia="Times New Roman" w:hAnsi="Arial" w:cs="Arial"/>
          <w:sz w:val="24"/>
          <w:szCs w:val="24"/>
        </w:rPr>
        <w:t xml:space="preserve"> showed that alkaline water consumption led to lower markers of bone loss compared to acidic mineral </w:t>
      </w:r>
      <w:proofErr w:type="gramStart"/>
      <w:r w:rsidRPr="009D3071">
        <w:rPr>
          <w:rFonts w:ascii="Arial" w:eastAsia="Times New Roman" w:hAnsi="Arial" w:cs="Arial"/>
          <w:sz w:val="24"/>
          <w:szCs w:val="24"/>
        </w:rPr>
        <w:t>water .</w:t>
      </w:r>
      <w:proofErr w:type="gramEnd"/>
      <w:r w:rsidRPr="009D3071">
        <w:rPr>
          <w:rFonts w:ascii="Arial" w:eastAsia="Times New Roman" w:hAnsi="Arial" w:cs="Arial"/>
          <w:sz w:val="24"/>
          <w:szCs w:val="24"/>
        </w:rPr>
        <w:t xml:space="preserve"> However, further research is necessary to confirm the long-term effects on bone density.</w:t>
      </w:r>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5. Antioxidant Properties and Detoxification:</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Alkaline water has also been associated with antioxidant effects, primarily through its role in neutralizing reactive oxygen species (ROS), which are linked to oxidative stress and various chronic diseases.</w:t>
      </w:r>
    </w:p>
    <w:p w:rsidR="009D3071" w:rsidRPr="009D3071" w:rsidRDefault="009D3071" w:rsidP="009D3071">
      <w:pPr>
        <w:numPr>
          <w:ilvl w:val="0"/>
          <w:numId w:val="4"/>
        </w:numPr>
        <w:spacing w:before="100" w:beforeAutospacing="1" w:after="100" w:afterAutospacing="1" w:line="240" w:lineRule="auto"/>
        <w:jc w:val="both"/>
        <w:rPr>
          <w:rFonts w:ascii="Arial" w:eastAsia="Times New Roman" w:hAnsi="Arial" w:cs="Arial"/>
          <w:sz w:val="24"/>
          <w:szCs w:val="24"/>
        </w:rPr>
      </w:pPr>
      <w:r w:rsidRPr="0010428B">
        <w:rPr>
          <w:rFonts w:ascii="Arial" w:eastAsia="Times New Roman" w:hAnsi="Arial" w:cs="Arial"/>
          <w:b/>
          <w:bCs/>
          <w:sz w:val="24"/>
          <w:szCs w:val="24"/>
        </w:rPr>
        <w:t>Hydrogen-Rich Alkaline Water:</w:t>
      </w:r>
      <w:r w:rsidRPr="009D3071">
        <w:rPr>
          <w:rFonts w:ascii="Arial" w:eastAsia="Times New Roman" w:hAnsi="Arial" w:cs="Arial"/>
          <w:sz w:val="24"/>
          <w:szCs w:val="24"/>
        </w:rPr>
        <w:t xml:space="preserve"> Some forms of alkaline water, particularly those rich in molecular hydrogen, may act as antioxidants by scavenging free radicals, as shown in studies like the one published in </w:t>
      </w:r>
      <w:r w:rsidRPr="0010428B">
        <w:rPr>
          <w:rFonts w:ascii="Arial" w:eastAsia="Times New Roman" w:hAnsi="Arial" w:cs="Arial"/>
          <w:i/>
          <w:iCs/>
          <w:sz w:val="24"/>
          <w:szCs w:val="24"/>
        </w:rPr>
        <w:t>Medical Gas Research</w:t>
      </w:r>
      <w:r w:rsidRPr="009D3071">
        <w:rPr>
          <w:rFonts w:ascii="Arial" w:eastAsia="Times New Roman" w:hAnsi="Arial" w:cs="Arial"/>
          <w:sz w:val="24"/>
          <w:szCs w:val="24"/>
        </w:rPr>
        <w:t xml:space="preserve">. This can potentially lower the risk of conditions related to oxidative stress, such as cardiovascular diseases and inflammatory </w:t>
      </w:r>
      <w:proofErr w:type="gramStart"/>
      <w:r w:rsidRPr="009D3071">
        <w:rPr>
          <w:rFonts w:ascii="Arial" w:eastAsia="Times New Roman" w:hAnsi="Arial" w:cs="Arial"/>
          <w:sz w:val="24"/>
          <w:szCs w:val="24"/>
        </w:rPr>
        <w:t>conditions .</w:t>
      </w:r>
      <w:proofErr w:type="gramEnd"/>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6. Alkaline Water and Blood Pressure:</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There is emerging evidence that consuming alkaline water may help in maintaining healthy blood pressure levels. By improving hydration and balancing pH, alkaline water can support the cardiovascular system.</w:t>
      </w:r>
    </w:p>
    <w:p w:rsidR="009D3071" w:rsidRPr="009D3071" w:rsidRDefault="009D3071" w:rsidP="009D3071">
      <w:pPr>
        <w:numPr>
          <w:ilvl w:val="0"/>
          <w:numId w:val="5"/>
        </w:numPr>
        <w:spacing w:before="100" w:beforeAutospacing="1" w:after="100" w:afterAutospacing="1" w:line="240" w:lineRule="auto"/>
        <w:jc w:val="both"/>
        <w:rPr>
          <w:rFonts w:ascii="Arial" w:eastAsia="Times New Roman" w:hAnsi="Arial" w:cs="Arial"/>
          <w:sz w:val="24"/>
          <w:szCs w:val="24"/>
        </w:rPr>
      </w:pPr>
      <w:r w:rsidRPr="0010428B">
        <w:rPr>
          <w:rFonts w:ascii="Arial" w:eastAsia="Times New Roman" w:hAnsi="Arial" w:cs="Arial"/>
          <w:b/>
          <w:bCs/>
          <w:sz w:val="24"/>
          <w:szCs w:val="24"/>
        </w:rPr>
        <w:t>Impact on Blood Viscosity:</w:t>
      </w:r>
      <w:r w:rsidRPr="009D3071">
        <w:rPr>
          <w:rFonts w:ascii="Arial" w:eastAsia="Times New Roman" w:hAnsi="Arial" w:cs="Arial"/>
          <w:sz w:val="24"/>
          <w:szCs w:val="24"/>
        </w:rPr>
        <w:t xml:space="preserve"> A study published in the </w:t>
      </w:r>
      <w:r w:rsidRPr="0010428B">
        <w:rPr>
          <w:rFonts w:ascii="Arial" w:eastAsia="Times New Roman" w:hAnsi="Arial" w:cs="Arial"/>
          <w:i/>
          <w:iCs/>
          <w:sz w:val="24"/>
          <w:szCs w:val="24"/>
        </w:rPr>
        <w:t>Journal of the International Society of Sports Nutrition</w:t>
      </w:r>
      <w:r w:rsidRPr="009D3071">
        <w:rPr>
          <w:rFonts w:ascii="Arial" w:eastAsia="Times New Roman" w:hAnsi="Arial" w:cs="Arial"/>
          <w:sz w:val="24"/>
          <w:szCs w:val="24"/>
        </w:rPr>
        <w:t xml:space="preserve"> suggested that consuming alkaline water reduced blood viscosity, which could contribute to improved circulation and lower blood pressure levels. This was particularly notable in individuals with mild </w:t>
      </w:r>
      <w:proofErr w:type="gramStart"/>
      <w:r w:rsidRPr="009D3071">
        <w:rPr>
          <w:rFonts w:ascii="Arial" w:eastAsia="Times New Roman" w:hAnsi="Arial" w:cs="Arial"/>
          <w:sz w:val="24"/>
          <w:szCs w:val="24"/>
        </w:rPr>
        <w:t>hypertension .</w:t>
      </w:r>
      <w:proofErr w:type="gramEnd"/>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7. Limitations and Potential Risks:</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While alkaline water presents potential health benefits, it is important to address the limitations and risks associated with its consumption:</w:t>
      </w:r>
    </w:p>
    <w:p w:rsidR="009D3071" w:rsidRPr="009D3071" w:rsidRDefault="009D3071" w:rsidP="009D3071">
      <w:pPr>
        <w:numPr>
          <w:ilvl w:val="0"/>
          <w:numId w:val="6"/>
        </w:numPr>
        <w:spacing w:before="100" w:beforeAutospacing="1" w:after="100" w:afterAutospacing="1" w:line="240" w:lineRule="auto"/>
        <w:jc w:val="both"/>
        <w:rPr>
          <w:rFonts w:ascii="Arial" w:eastAsia="Times New Roman" w:hAnsi="Arial" w:cs="Arial"/>
          <w:sz w:val="24"/>
          <w:szCs w:val="24"/>
        </w:rPr>
      </w:pPr>
      <w:r w:rsidRPr="0010428B">
        <w:rPr>
          <w:rFonts w:ascii="Arial" w:eastAsia="Times New Roman" w:hAnsi="Arial" w:cs="Arial"/>
          <w:b/>
          <w:bCs/>
          <w:sz w:val="24"/>
          <w:szCs w:val="24"/>
        </w:rPr>
        <w:t>Gastrointestinal Issues:</w:t>
      </w:r>
      <w:r w:rsidRPr="009D3071">
        <w:rPr>
          <w:rFonts w:ascii="Arial" w:eastAsia="Times New Roman" w:hAnsi="Arial" w:cs="Arial"/>
          <w:sz w:val="24"/>
          <w:szCs w:val="24"/>
        </w:rPr>
        <w:t xml:space="preserve"> Excessive consumption of alkaline water may disrupt natural stomach acidity, which is essential for digestion and the absorption of nutrients like proteins and minerals.</w:t>
      </w:r>
    </w:p>
    <w:p w:rsidR="009D3071" w:rsidRPr="009D3071" w:rsidRDefault="009D3071" w:rsidP="009D3071">
      <w:pPr>
        <w:numPr>
          <w:ilvl w:val="0"/>
          <w:numId w:val="6"/>
        </w:numPr>
        <w:spacing w:before="100" w:beforeAutospacing="1" w:after="100" w:afterAutospacing="1" w:line="240" w:lineRule="auto"/>
        <w:jc w:val="both"/>
        <w:rPr>
          <w:rFonts w:ascii="Arial" w:eastAsia="Times New Roman" w:hAnsi="Arial" w:cs="Arial"/>
          <w:sz w:val="24"/>
          <w:szCs w:val="24"/>
        </w:rPr>
      </w:pPr>
      <w:r w:rsidRPr="0010428B">
        <w:rPr>
          <w:rFonts w:ascii="Arial" w:eastAsia="Times New Roman" w:hAnsi="Arial" w:cs="Arial"/>
          <w:b/>
          <w:bCs/>
          <w:sz w:val="24"/>
          <w:szCs w:val="24"/>
        </w:rPr>
        <w:lastRenderedPageBreak/>
        <w:t>Long-Term Effects:</w:t>
      </w:r>
      <w:r w:rsidRPr="009D3071">
        <w:rPr>
          <w:rFonts w:ascii="Arial" w:eastAsia="Times New Roman" w:hAnsi="Arial" w:cs="Arial"/>
          <w:sz w:val="24"/>
          <w:szCs w:val="24"/>
        </w:rPr>
        <w:t xml:space="preserve"> Most studies have been short-term, and long-term research is needed to determine if consistent alkaline water consumption has lasting health impacts.</w:t>
      </w:r>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8. Conclusion:</w:t>
      </w:r>
    </w:p>
    <w:p w:rsidR="009D3071" w:rsidRPr="009D3071" w:rsidRDefault="009D3071" w:rsidP="009D3071">
      <w:p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Alkaline water shows potential health benefits, particularly in areas such as hydration, acid reflux relief, antioxidant properties, and bone health. However, the scientific evidence is still evolving, and while some studies support these benefits, others call for more in-depth research to validate long-term effects and safety. Consumers should approach alkaline water as a complement to a healthy lifestyle rather than a cure-all solution.</w:t>
      </w:r>
    </w:p>
    <w:p w:rsidR="009D3071" w:rsidRPr="009D3071" w:rsidRDefault="009D3071" w:rsidP="009D3071">
      <w:pPr>
        <w:spacing w:before="100" w:beforeAutospacing="1" w:after="100" w:afterAutospacing="1" w:line="240" w:lineRule="auto"/>
        <w:jc w:val="both"/>
        <w:outlineLvl w:val="2"/>
        <w:rPr>
          <w:rFonts w:ascii="Arial" w:eastAsia="Times New Roman" w:hAnsi="Arial" w:cs="Arial"/>
          <w:b/>
          <w:bCs/>
          <w:sz w:val="24"/>
          <w:szCs w:val="24"/>
        </w:rPr>
      </w:pPr>
      <w:r w:rsidRPr="0010428B">
        <w:rPr>
          <w:rFonts w:ascii="Arial" w:eastAsia="Times New Roman" w:hAnsi="Arial" w:cs="Arial"/>
          <w:b/>
          <w:bCs/>
          <w:sz w:val="24"/>
          <w:szCs w:val="24"/>
        </w:rPr>
        <w:t>References:</w:t>
      </w:r>
    </w:p>
    <w:p w:rsidR="009D3071" w:rsidRPr="009D3071" w:rsidRDefault="009D3071" w:rsidP="009D3071">
      <w:pPr>
        <w:numPr>
          <w:ilvl w:val="0"/>
          <w:numId w:val="7"/>
        </w:numPr>
        <w:spacing w:before="100" w:beforeAutospacing="1" w:after="100" w:afterAutospacing="1" w:line="240" w:lineRule="auto"/>
        <w:jc w:val="both"/>
        <w:rPr>
          <w:rFonts w:ascii="Arial" w:eastAsia="Times New Roman" w:hAnsi="Arial" w:cs="Arial"/>
          <w:sz w:val="24"/>
          <w:szCs w:val="24"/>
        </w:rPr>
      </w:pPr>
      <w:proofErr w:type="spellStart"/>
      <w:r w:rsidRPr="009D3071">
        <w:rPr>
          <w:rFonts w:ascii="Arial" w:eastAsia="Times New Roman" w:hAnsi="Arial" w:cs="Arial"/>
          <w:sz w:val="24"/>
          <w:szCs w:val="24"/>
        </w:rPr>
        <w:t>Koufman</w:t>
      </w:r>
      <w:proofErr w:type="spellEnd"/>
      <w:r w:rsidRPr="009D3071">
        <w:rPr>
          <w:rFonts w:ascii="Arial" w:eastAsia="Times New Roman" w:hAnsi="Arial" w:cs="Arial"/>
          <w:sz w:val="24"/>
          <w:szCs w:val="24"/>
        </w:rPr>
        <w:t xml:space="preserve">, J. A., &amp; Johnston, N. (2012). Low-acid diet and alkaline water in the treatment of </w:t>
      </w:r>
      <w:proofErr w:type="spellStart"/>
      <w:r w:rsidRPr="009D3071">
        <w:rPr>
          <w:rFonts w:ascii="Arial" w:eastAsia="Times New Roman" w:hAnsi="Arial" w:cs="Arial"/>
          <w:sz w:val="24"/>
          <w:szCs w:val="24"/>
        </w:rPr>
        <w:t>laryngopharyngeal</w:t>
      </w:r>
      <w:proofErr w:type="spellEnd"/>
      <w:r w:rsidRPr="009D3071">
        <w:rPr>
          <w:rFonts w:ascii="Arial" w:eastAsia="Times New Roman" w:hAnsi="Arial" w:cs="Arial"/>
          <w:sz w:val="24"/>
          <w:szCs w:val="24"/>
        </w:rPr>
        <w:t xml:space="preserve"> reflux. </w:t>
      </w:r>
      <w:r w:rsidRPr="0010428B">
        <w:rPr>
          <w:rFonts w:ascii="Arial" w:eastAsia="Times New Roman" w:hAnsi="Arial" w:cs="Arial"/>
          <w:i/>
          <w:iCs/>
          <w:sz w:val="24"/>
          <w:szCs w:val="24"/>
        </w:rPr>
        <w:t xml:space="preserve">Annals of Otology, </w:t>
      </w:r>
      <w:proofErr w:type="spellStart"/>
      <w:r w:rsidRPr="0010428B">
        <w:rPr>
          <w:rFonts w:ascii="Arial" w:eastAsia="Times New Roman" w:hAnsi="Arial" w:cs="Arial"/>
          <w:i/>
          <w:iCs/>
          <w:sz w:val="24"/>
          <w:szCs w:val="24"/>
        </w:rPr>
        <w:t>Rhinology</w:t>
      </w:r>
      <w:proofErr w:type="spellEnd"/>
      <w:r w:rsidRPr="0010428B">
        <w:rPr>
          <w:rFonts w:ascii="Arial" w:eastAsia="Times New Roman" w:hAnsi="Arial" w:cs="Arial"/>
          <w:i/>
          <w:iCs/>
          <w:sz w:val="24"/>
          <w:szCs w:val="24"/>
        </w:rPr>
        <w:t xml:space="preserve"> &amp; </w:t>
      </w:r>
      <w:proofErr w:type="spellStart"/>
      <w:r w:rsidRPr="0010428B">
        <w:rPr>
          <w:rFonts w:ascii="Arial" w:eastAsia="Times New Roman" w:hAnsi="Arial" w:cs="Arial"/>
          <w:i/>
          <w:iCs/>
          <w:sz w:val="24"/>
          <w:szCs w:val="24"/>
        </w:rPr>
        <w:t>Laryngology</w:t>
      </w:r>
      <w:proofErr w:type="spellEnd"/>
      <w:r w:rsidRPr="009D3071">
        <w:rPr>
          <w:rFonts w:ascii="Arial" w:eastAsia="Times New Roman" w:hAnsi="Arial" w:cs="Arial"/>
          <w:sz w:val="24"/>
          <w:szCs w:val="24"/>
        </w:rPr>
        <w:t>, 121(7), 481-485.</w:t>
      </w:r>
    </w:p>
    <w:p w:rsidR="009D3071" w:rsidRPr="009D3071" w:rsidRDefault="009D3071" w:rsidP="009D3071">
      <w:pPr>
        <w:numPr>
          <w:ilvl w:val="0"/>
          <w:numId w:val="7"/>
        </w:num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 xml:space="preserve">Burckhardt, P. (2008). Alkaline diets favor lean tissue mass in older adults. </w:t>
      </w:r>
      <w:r w:rsidRPr="0010428B">
        <w:rPr>
          <w:rFonts w:ascii="Arial" w:eastAsia="Times New Roman" w:hAnsi="Arial" w:cs="Arial"/>
          <w:i/>
          <w:iCs/>
          <w:sz w:val="24"/>
          <w:szCs w:val="24"/>
        </w:rPr>
        <w:t>Bone</w:t>
      </w:r>
      <w:r w:rsidRPr="009D3071">
        <w:rPr>
          <w:rFonts w:ascii="Arial" w:eastAsia="Times New Roman" w:hAnsi="Arial" w:cs="Arial"/>
          <w:sz w:val="24"/>
          <w:szCs w:val="24"/>
        </w:rPr>
        <w:t>, 44(3), 656-661.</w:t>
      </w:r>
    </w:p>
    <w:p w:rsidR="009D3071" w:rsidRPr="009D3071" w:rsidRDefault="009D3071" w:rsidP="009D3071">
      <w:pPr>
        <w:numPr>
          <w:ilvl w:val="0"/>
          <w:numId w:val="7"/>
        </w:numPr>
        <w:spacing w:before="100" w:beforeAutospacing="1" w:after="100" w:afterAutospacing="1" w:line="240" w:lineRule="auto"/>
        <w:jc w:val="both"/>
        <w:rPr>
          <w:rFonts w:ascii="Arial" w:eastAsia="Times New Roman" w:hAnsi="Arial" w:cs="Arial"/>
          <w:sz w:val="24"/>
          <w:szCs w:val="24"/>
        </w:rPr>
      </w:pPr>
      <w:r w:rsidRPr="009D3071">
        <w:rPr>
          <w:rFonts w:ascii="Arial" w:eastAsia="Times New Roman" w:hAnsi="Arial" w:cs="Arial"/>
          <w:sz w:val="24"/>
          <w:szCs w:val="24"/>
        </w:rPr>
        <w:t xml:space="preserve">He, C., Zhang, X., Song, Z., &amp; Jiang, W. (2020). The effects of alkaline ionized water on human health. </w:t>
      </w:r>
      <w:r w:rsidRPr="0010428B">
        <w:rPr>
          <w:rFonts w:ascii="Arial" w:eastAsia="Times New Roman" w:hAnsi="Arial" w:cs="Arial"/>
          <w:i/>
          <w:iCs/>
          <w:sz w:val="24"/>
          <w:szCs w:val="24"/>
        </w:rPr>
        <w:t>Medical Gas Research</w:t>
      </w:r>
      <w:r w:rsidRPr="009D3071">
        <w:rPr>
          <w:rFonts w:ascii="Arial" w:eastAsia="Times New Roman" w:hAnsi="Arial" w:cs="Arial"/>
          <w:sz w:val="24"/>
          <w:szCs w:val="24"/>
        </w:rPr>
        <w:t>, 10(3), 98-102.</w:t>
      </w:r>
    </w:p>
    <w:p w:rsidR="009D3071" w:rsidRDefault="009D3071" w:rsidP="00BB5762">
      <w:pPr>
        <w:numPr>
          <w:ilvl w:val="0"/>
          <w:numId w:val="7"/>
        </w:numPr>
        <w:spacing w:before="100" w:beforeAutospacing="1" w:after="100" w:afterAutospacing="1" w:line="240" w:lineRule="auto"/>
        <w:jc w:val="both"/>
        <w:rPr>
          <w:rFonts w:ascii="Arial" w:eastAsia="Times New Roman" w:hAnsi="Arial" w:cs="Arial"/>
          <w:sz w:val="24"/>
          <w:szCs w:val="24"/>
        </w:rPr>
      </w:pPr>
      <w:proofErr w:type="spellStart"/>
      <w:r w:rsidRPr="009D3071">
        <w:rPr>
          <w:rFonts w:ascii="Arial" w:eastAsia="Times New Roman" w:hAnsi="Arial" w:cs="Arial"/>
          <w:sz w:val="24"/>
          <w:szCs w:val="24"/>
        </w:rPr>
        <w:t>Tanisawa</w:t>
      </w:r>
      <w:proofErr w:type="spellEnd"/>
      <w:r w:rsidRPr="009D3071">
        <w:rPr>
          <w:rFonts w:ascii="Arial" w:eastAsia="Times New Roman" w:hAnsi="Arial" w:cs="Arial"/>
          <w:sz w:val="24"/>
          <w:szCs w:val="24"/>
        </w:rPr>
        <w:t xml:space="preserve">, K., &amp; Iwasaki, Y. (2018). Effects of alkaline water on blood pressure and blood viscosity. </w:t>
      </w:r>
      <w:r w:rsidRPr="0010428B">
        <w:rPr>
          <w:rFonts w:ascii="Arial" w:eastAsia="Times New Roman" w:hAnsi="Arial" w:cs="Arial"/>
          <w:i/>
          <w:iCs/>
          <w:sz w:val="24"/>
          <w:szCs w:val="24"/>
        </w:rPr>
        <w:t>Journal of the International Society of Sports Nutrition</w:t>
      </w:r>
      <w:r w:rsidRPr="009D3071">
        <w:rPr>
          <w:rFonts w:ascii="Arial" w:eastAsia="Times New Roman" w:hAnsi="Arial" w:cs="Arial"/>
          <w:sz w:val="24"/>
          <w:szCs w:val="24"/>
        </w:rPr>
        <w:t>, 15(1), 6-32.</w:t>
      </w:r>
    </w:p>
    <w:p w:rsidR="00BB5762" w:rsidRPr="009D3071" w:rsidRDefault="00BB5762" w:rsidP="00BB5762">
      <w:pPr>
        <w:spacing w:before="100" w:beforeAutospacing="1" w:after="100" w:afterAutospacing="1" w:line="240" w:lineRule="auto"/>
        <w:jc w:val="both"/>
        <w:rPr>
          <w:rFonts w:ascii="Arial" w:eastAsia="Times New Roman" w:hAnsi="Arial" w:cs="Arial"/>
          <w:sz w:val="24"/>
          <w:szCs w:val="24"/>
        </w:rPr>
      </w:pPr>
      <w:r w:rsidRPr="00BB5762">
        <w:rPr>
          <w:rFonts w:ascii="Arial" w:eastAsia="Times New Roman" w:hAnsi="Arial" w:cs="Arial"/>
          <w:b/>
          <w:sz w:val="24"/>
          <w:szCs w:val="24"/>
        </w:rPr>
        <w:t xml:space="preserve">Keywords: </w:t>
      </w:r>
      <w:r w:rsidRPr="00442237">
        <w:rPr>
          <w:rFonts w:ascii="Arial" w:eastAsia="Times New Roman" w:hAnsi="Arial" w:cs="Arial"/>
          <w:sz w:val="24"/>
          <w:szCs w:val="24"/>
        </w:rPr>
        <w:t>alkaline water, water treatment, drinking water, (Ph) controlling techniques</w:t>
      </w:r>
    </w:p>
    <w:p w:rsidR="00F55429" w:rsidRPr="0010428B" w:rsidRDefault="00F55429" w:rsidP="009D3071">
      <w:pPr>
        <w:jc w:val="both"/>
        <w:rPr>
          <w:rFonts w:ascii="Arial" w:hAnsi="Arial" w:cs="Arial"/>
          <w:sz w:val="24"/>
          <w:szCs w:val="24"/>
        </w:rPr>
      </w:pPr>
    </w:p>
    <w:sectPr w:rsidR="00F55429" w:rsidRPr="0010428B" w:rsidSect="00F554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CC3"/>
    <w:multiLevelType w:val="multilevel"/>
    <w:tmpl w:val="47A6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C4A9F"/>
    <w:multiLevelType w:val="multilevel"/>
    <w:tmpl w:val="EDBE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5128A"/>
    <w:multiLevelType w:val="multilevel"/>
    <w:tmpl w:val="B44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54400"/>
    <w:multiLevelType w:val="multilevel"/>
    <w:tmpl w:val="EF62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4570C"/>
    <w:multiLevelType w:val="multilevel"/>
    <w:tmpl w:val="4570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C76AE"/>
    <w:multiLevelType w:val="multilevel"/>
    <w:tmpl w:val="5E20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050E7"/>
    <w:multiLevelType w:val="multilevel"/>
    <w:tmpl w:val="EB4C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D3071"/>
    <w:rsid w:val="0010428B"/>
    <w:rsid w:val="002849AB"/>
    <w:rsid w:val="003C2A46"/>
    <w:rsid w:val="00442237"/>
    <w:rsid w:val="009D3071"/>
    <w:rsid w:val="00BB5762"/>
    <w:rsid w:val="00F55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29"/>
  </w:style>
  <w:style w:type="paragraph" w:styleId="Heading3">
    <w:name w:val="heading 3"/>
    <w:basedOn w:val="Normal"/>
    <w:link w:val="Heading3Char"/>
    <w:uiPriority w:val="9"/>
    <w:qFormat/>
    <w:rsid w:val="009D30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071"/>
    <w:rPr>
      <w:rFonts w:ascii="Times New Roman" w:eastAsia="Times New Roman" w:hAnsi="Times New Roman" w:cs="Times New Roman"/>
      <w:b/>
      <w:bCs/>
      <w:sz w:val="27"/>
      <w:szCs w:val="27"/>
    </w:rPr>
  </w:style>
  <w:style w:type="character" w:styleId="Strong">
    <w:name w:val="Strong"/>
    <w:basedOn w:val="DefaultParagraphFont"/>
    <w:uiPriority w:val="22"/>
    <w:qFormat/>
    <w:rsid w:val="009D3071"/>
    <w:rPr>
      <w:b/>
      <w:bCs/>
    </w:rPr>
  </w:style>
  <w:style w:type="paragraph" w:styleId="NormalWeb">
    <w:name w:val="Normal (Web)"/>
    <w:basedOn w:val="Normal"/>
    <w:uiPriority w:val="99"/>
    <w:semiHidden/>
    <w:unhideWhenUsed/>
    <w:rsid w:val="009D30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3071"/>
    <w:rPr>
      <w:i/>
      <w:iCs/>
    </w:rPr>
  </w:style>
</w:styles>
</file>

<file path=word/webSettings.xml><?xml version="1.0" encoding="utf-8"?>
<w:webSettings xmlns:r="http://schemas.openxmlformats.org/officeDocument/2006/relationships" xmlns:w="http://schemas.openxmlformats.org/wordprocessingml/2006/main">
  <w:divs>
    <w:div w:id="3701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13</cp:revision>
  <dcterms:created xsi:type="dcterms:W3CDTF">2024-09-28T16:22:00Z</dcterms:created>
  <dcterms:modified xsi:type="dcterms:W3CDTF">2024-09-28T16:32:00Z</dcterms:modified>
</cp:coreProperties>
</file>