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CC" w:rsidRPr="00101DE8" w:rsidRDefault="00D2496D" w:rsidP="00101DE8">
      <w:pPr>
        <w:spacing w:line="240" w:lineRule="auto"/>
        <w:jc w:val="center"/>
        <w:rPr>
          <w:rFonts w:ascii="Times New Roman" w:hAnsi="Times New Roman" w:cs="Times New Roman"/>
          <w:b/>
          <w:sz w:val="32"/>
          <w:szCs w:val="32"/>
        </w:rPr>
      </w:pPr>
      <w:r w:rsidRPr="00101DE8">
        <w:rPr>
          <w:rFonts w:ascii="Times New Roman" w:hAnsi="Times New Roman" w:cs="Times New Roman"/>
          <w:b/>
          <w:sz w:val="32"/>
          <w:szCs w:val="32"/>
        </w:rPr>
        <w:t>Phonon Frequency Spectrum of HTSC La</w:t>
      </w:r>
      <w:r w:rsidRPr="00101DE8">
        <w:rPr>
          <w:rFonts w:ascii="Times New Roman" w:hAnsi="Times New Roman" w:cs="Times New Roman"/>
          <w:b/>
          <w:sz w:val="32"/>
          <w:szCs w:val="32"/>
          <w:vertAlign w:val="subscript"/>
        </w:rPr>
        <w:t>2</w:t>
      </w:r>
      <w:r w:rsidRPr="00101DE8">
        <w:rPr>
          <w:rFonts w:ascii="Times New Roman" w:hAnsi="Times New Roman" w:cs="Times New Roman"/>
          <w:b/>
          <w:sz w:val="32"/>
          <w:szCs w:val="32"/>
        </w:rPr>
        <w:t>BaCuO</w:t>
      </w:r>
      <w:r w:rsidRPr="00101DE8">
        <w:rPr>
          <w:rFonts w:ascii="Times New Roman" w:hAnsi="Times New Roman" w:cs="Times New Roman"/>
          <w:b/>
          <w:sz w:val="32"/>
          <w:szCs w:val="32"/>
          <w:vertAlign w:val="subscript"/>
        </w:rPr>
        <w:t>5</w:t>
      </w:r>
      <w:r w:rsidRPr="00101DE8">
        <w:rPr>
          <w:rFonts w:ascii="Times New Roman" w:hAnsi="Times New Roman" w:cs="Times New Roman"/>
          <w:b/>
          <w:sz w:val="32"/>
          <w:szCs w:val="32"/>
        </w:rPr>
        <w:t xml:space="preserve"> </w:t>
      </w:r>
      <w:proofErr w:type="gramStart"/>
      <w:r w:rsidR="007D40B3" w:rsidRPr="00101DE8">
        <w:rPr>
          <w:rFonts w:ascii="Times New Roman" w:hAnsi="Times New Roman" w:cs="Times New Roman"/>
          <w:b/>
          <w:sz w:val="32"/>
          <w:szCs w:val="32"/>
        </w:rPr>
        <w:t>T</w:t>
      </w:r>
      <w:r w:rsidRPr="00101DE8">
        <w:rPr>
          <w:rFonts w:ascii="Times New Roman" w:hAnsi="Times New Roman" w:cs="Times New Roman"/>
          <w:b/>
          <w:sz w:val="32"/>
          <w:szCs w:val="32"/>
        </w:rPr>
        <w:t>hrough</w:t>
      </w:r>
      <w:proofErr w:type="gramEnd"/>
      <w:r w:rsidRPr="00101DE8">
        <w:rPr>
          <w:rFonts w:ascii="Times New Roman" w:hAnsi="Times New Roman" w:cs="Times New Roman"/>
          <w:b/>
          <w:sz w:val="32"/>
          <w:szCs w:val="32"/>
        </w:rPr>
        <w:t xml:space="preserve"> Lattice Dynamics </w:t>
      </w:r>
      <w:r w:rsidR="007D40B3" w:rsidRPr="00101DE8">
        <w:rPr>
          <w:rFonts w:ascii="Times New Roman" w:hAnsi="Times New Roman" w:cs="Times New Roman"/>
          <w:b/>
          <w:sz w:val="32"/>
          <w:szCs w:val="32"/>
        </w:rPr>
        <w:t>An</w:t>
      </w:r>
      <w:r w:rsidRPr="00101DE8">
        <w:rPr>
          <w:rFonts w:ascii="Times New Roman" w:hAnsi="Times New Roman" w:cs="Times New Roman"/>
          <w:b/>
          <w:sz w:val="32"/>
          <w:szCs w:val="32"/>
        </w:rPr>
        <w:t>d Normal Co</w:t>
      </w:r>
      <w:r w:rsidR="007D40B3" w:rsidRPr="00101DE8">
        <w:rPr>
          <w:rFonts w:ascii="Times New Roman" w:hAnsi="Times New Roman" w:cs="Times New Roman"/>
          <w:b/>
          <w:sz w:val="32"/>
          <w:szCs w:val="32"/>
        </w:rPr>
        <w:t>-</w:t>
      </w:r>
      <w:r w:rsidRPr="00101DE8">
        <w:rPr>
          <w:rFonts w:ascii="Times New Roman" w:hAnsi="Times New Roman" w:cs="Times New Roman"/>
          <w:b/>
          <w:sz w:val="32"/>
          <w:szCs w:val="32"/>
        </w:rPr>
        <w:t>ordinate Analyses.</w:t>
      </w:r>
    </w:p>
    <w:p w:rsidR="00D2496D" w:rsidRDefault="00D2496D" w:rsidP="00101DE8">
      <w:pPr>
        <w:spacing w:after="0" w:line="240" w:lineRule="auto"/>
        <w:jc w:val="center"/>
        <w:rPr>
          <w:rFonts w:ascii="Times New Roman" w:hAnsi="Times New Roman" w:cs="Times New Roman"/>
          <w:b/>
          <w:bCs/>
          <w:sz w:val="28"/>
          <w:szCs w:val="28"/>
          <w:vertAlign w:val="subscript"/>
        </w:rPr>
      </w:pPr>
      <w:proofErr w:type="gramStart"/>
      <w:r w:rsidRPr="00101DE8">
        <w:rPr>
          <w:rFonts w:ascii="Times New Roman" w:hAnsi="Times New Roman" w:cs="Times New Roman"/>
          <w:b/>
          <w:bCs/>
          <w:sz w:val="28"/>
          <w:szCs w:val="28"/>
          <w:vertAlign w:val="subscript"/>
        </w:rPr>
        <w:t>SONAMUTHU.</w:t>
      </w:r>
      <w:proofErr w:type="gramEnd"/>
      <w:r w:rsidRPr="00101DE8">
        <w:rPr>
          <w:rFonts w:ascii="Times New Roman" w:hAnsi="Times New Roman" w:cs="Times New Roman"/>
          <w:b/>
          <w:bCs/>
          <w:sz w:val="28"/>
          <w:szCs w:val="28"/>
          <w:vertAlign w:val="subscript"/>
        </w:rPr>
        <w:t xml:space="preserve"> K*, GEENA </w:t>
      </w:r>
      <w:proofErr w:type="gramStart"/>
      <w:r w:rsidRPr="00101DE8">
        <w:rPr>
          <w:rFonts w:ascii="Times New Roman" w:hAnsi="Times New Roman" w:cs="Times New Roman"/>
          <w:b/>
          <w:bCs/>
          <w:sz w:val="28"/>
          <w:szCs w:val="28"/>
          <w:vertAlign w:val="subscript"/>
        </w:rPr>
        <w:t>VIDYA .</w:t>
      </w:r>
      <w:proofErr w:type="gramEnd"/>
      <w:r w:rsidRPr="00101DE8">
        <w:rPr>
          <w:rFonts w:ascii="Times New Roman" w:hAnsi="Times New Roman" w:cs="Times New Roman"/>
          <w:b/>
          <w:bCs/>
          <w:sz w:val="28"/>
          <w:szCs w:val="28"/>
          <w:vertAlign w:val="subscript"/>
        </w:rPr>
        <w:t xml:space="preserve"> S</w:t>
      </w:r>
    </w:p>
    <w:p w:rsidR="00A553E6" w:rsidRPr="00101DE8" w:rsidRDefault="00A553E6" w:rsidP="00101DE8">
      <w:pPr>
        <w:spacing w:after="0" w:line="240" w:lineRule="auto"/>
        <w:jc w:val="center"/>
        <w:rPr>
          <w:rFonts w:ascii="Times New Roman" w:hAnsi="Times New Roman" w:cs="Times New Roman"/>
          <w:b/>
          <w:bCs/>
          <w:sz w:val="28"/>
          <w:szCs w:val="28"/>
          <w:vertAlign w:val="subscript"/>
        </w:rPr>
      </w:pPr>
    </w:p>
    <w:p w:rsidR="00D2496D" w:rsidRPr="00101DE8" w:rsidRDefault="00D2496D" w:rsidP="00101DE8">
      <w:pPr>
        <w:spacing w:after="0" w:line="240" w:lineRule="auto"/>
        <w:jc w:val="center"/>
        <w:rPr>
          <w:rFonts w:ascii="Times New Roman" w:hAnsi="Times New Roman" w:cs="Times New Roman"/>
          <w:bCs/>
          <w:sz w:val="18"/>
          <w:szCs w:val="18"/>
        </w:rPr>
      </w:pPr>
      <w:r w:rsidRPr="00101DE8">
        <w:rPr>
          <w:rFonts w:ascii="Times New Roman" w:hAnsi="Times New Roman" w:cs="Times New Roman"/>
          <w:b/>
          <w:bCs/>
          <w:sz w:val="28"/>
          <w:szCs w:val="28"/>
          <w:vertAlign w:val="subscript"/>
        </w:rPr>
        <w:t xml:space="preserve">(*J N R </w:t>
      </w:r>
      <w:proofErr w:type="spellStart"/>
      <w:r w:rsidRPr="00101DE8">
        <w:rPr>
          <w:rFonts w:ascii="Times New Roman" w:hAnsi="Times New Roman" w:cs="Times New Roman"/>
          <w:b/>
          <w:bCs/>
          <w:sz w:val="28"/>
          <w:szCs w:val="28"/>
          <w:vertAlign w:val="subscript"/>
        </w:rPr>
        <w:t>Mahavidayalaya</w:t>
      </w:r>
      <w:proofErr w:type="spellEnd"/>
      <w:proofErr w:type="gramStart"/>
      <w:r w:rsidRPr="00101DE8">
        <w:rPr>
          <w:rFonts w:ascii="Times New Roman" w:hAnsi="Times New Roman" w:cs="Times New Roman"/>
          <w:b/>
          <w:bCs/>
          <w:sz w:val="28"/>
          <w:szCs w:val="28"/>
          <w:vertAlign w:val="subscript"/>
        </w:rPr>
        <w:t xml:space="preserve">, </w:t>
      </w:r>
      <w:r w:rsidRPr="00101DE8">
        <w:rPr>
          <w:rFonts w:ascii="Times New Roman" w:hAnsi="Times New Roman" w:cs="Times New Roman"/>
          <w:bCs/>
          <w:sz w:val="18"/>
          <w:szCs w:val="18"/>
        </w:rPr>
        <w:t xml:space="preserve"> Port</w:t>
      </w:r>
      <w:proofErr w:type="gramEnd"/>
      <w:r w:rsidRPr="00101DE8">
        <w:rPr>
          <w:rFonts w:ascii="Times New Roman" w:hAnsi="Times New Roman" w:cs="Times New Roman"/>
          <w:bCs/>
          <w:sz w:val="18"/>
          <w:szCs w:val="18"/>
        </w:rPr>
        <w:t xml:space="preserve"> Blair, South Andaman, India.744104</w:t>
      </w:r>
    </w:p>
    <w:p w:rsidR="00D2496D" w:rsidRPr="00101DE8" w:rsidRDefault="00D2496D" w:rsidP="00101DE8">
      <w:pPr>
        <w:spacing w:after="0" w:line="240" w:lineRule="auto"/>
        <w:jc w:val="center"/>
        <w:rPr>
          <w:rFonts w:ascii="Times New Roman" w:hAnsi="Times New Roman" w:cs="Times New Roman"/>
          <w:bCs/>
          <w:sz w:val="18"/>
          <w:szCs w:val="18"/>
        </w:rPr>
      </w:pPr>
      <w:proofErr w:type="spellStart"/>
      <w:r w:rsidRPr="00101DE8">
        <w:rPr>
          <w:rFonts w:ascii="Times New Roman" w:hAnsi="Times New Roman" w:cs="Times New Roman"/>
          <w:bCs/>
          <w:sz w:val="18"/>
          <w:szCs w:val="18"/>
        </w:rPr>
        <w:t>Sathyabamal</w:t>
      </w:r>
      <w:proofErr w:type="spellEnd"/>
      <w:r w:rsidRPr="00101DE8">
        <w:rPr>
          <w:rFonts w:ascii="Times New Roman" w:hAnsi="Times New Roman" w:cs="Times New Roman"/>
          <w:bCs/>
          <w:sz w:val="18"/>
          <w:szCs w:val="18"/>
        </w:rPr>
        <w:t xml:space="preserve"> Engineering College</w:t>
      </w:r>
      <w:proofErr w:type="gramStart"/>
      <w:r w:rsidRPr="00101DE8">
        <w:rPr>
          <w:rFonts w:ascii="Times New Roman" w:hAnsi="Times New Roman" w:cs="Times New Roman"/>
          <w:bCs/>
          <w:sz w:val="18"/>
          <w:szCs w:val="18"/>
        </w:rPr>
        <w:t>,  Chennai</w:t>
      </w:r>
      <w:proofErr w:type="gramEnd"/>
      <w:r w:rsidRPr="00101DE8">
        <w:rPr>
          <w:rFonts w:ascii="Times New Roman" w:hAnsi="Times New Roman" w:cs="Times New Roman"/>
          <w:bCs/>
          <w:sz w:val="18"/>
          <w:szCs w:val="18"/>
        </w:rPr>
        <w:t>-600066)</w:t>
      </w:r>
    </w:p>
    <w:p w:rsidR="00D2496D" w:rsidRPr="00101DE8" w:rsidRDefault="00D2496D" w:rsidP="00101DE8">
      <w:pPr>
        <w:spacing w:after="0" w:line="240" w:lineRule="auto"/>
        <w:jc w:val="center"/>
        <w:rPr>
          <w:rFonts w:ascii="Times New Roman" w:hAnsi="Times New Roman" w:cs="Times New Roman"/>
          <w:bCs/>
          <w:sz w:val="18"/>
          <w:szCs w:val="18"/>
        </w:rPr>
      </w:pPr>
      <w:r w:rsidRPr="00101DE8">
        <w:rPr>
          <w:rFonts w:ascii="Times New Roman" w:hAnsi="Times New Roman" w:cs="Times New Roman"/>
          <w:bCs/>
          <w:sz w:val="18"/>
          <w:szCs w:val="18"/>
        </w:rPr>
        <w:t xml:space="preserve">(Email: </w:t>
      </w:r>
      <w:hyperlink r:id="rId7" w:history="1">
        <w:r w:rsidRPr="00101DE8">
          <w:rPr>
            <w:rStyle w:val="Hyperlink"/>
            <w:rFonts w:ascii="Times New Roman" w:hAnsi="Times New Roman" w:cs="Times New Roman"/>
            <w:bCs/>
            <w:sz w:val="18"/>
            <w:szCs w:val="18"/>
          </w:rPr>
          <w:t>sona_muthu1966@gmail.com</w:t>
        </w:r>
      </w:hyperlink>
      <w:r w:rsidRPr="00101DE8">
        <w:rPr>
          <w:rStyle w:val="Hyperlink"/>
          <w:rFonts w:ascii="Times New Roman" w:hAnsi="Times New Roman" w:cs="Times New Roman"/>
          <w:bCs/>
          <w:sz w:val="18"/>
          <w:szCs w:val="18"/>
        </w:rPr>
        <w:t xml:space="preserve"> </w:t>
      </w:r>
      <w:r w:rsidRPr="00101DE8">
        <w:rPr>
          <w:rFonts w:ascii="Times New Roman" w:hAnsi="Times New Roman" w:cs="Times New Roman"/>
          <w:bCs/>
          <w:sz w:val="18"/>
          <w:szCs w:val="18"/>
        </w:rPr>
        <w:t>)</w:t>
      </w:r>
    </w:p>
    <w:p w:rsidR="00D2496D" w:rsidRDefault="00D2496D" w:rsidP="00101DE8">
      <w:pPr>
        <w:spacing w:line="240" w:lineRule="auto"/>
        <w:rPr>
          <w:b/>
          <w:bCs/>
          <w:sz w:val="28"/>
          <w:szCs w:val="28"/>
        </w:rPr>
      </w:pPr>
    </w:p>
    <w:p w:rsidR="00D2496D" w:rsidRDefault="00D2496D" w:rsidP="00D2496D">
      <w:pPr>
        <w:jc w:val="center"/>
        <w:rPr>
          <w:b/>
          <w:bCs/>
          <w:sz w:val="28"/>
          <w:szCs w:val="28"/>
          <w:u w:val="single"/>
        </w:rPr>
      </w:pPr>
      <w:r>
        <w:rPr>
          <w:b/>
          <w:bCs/>
          <w:sz w:val="28"/>
          <w:szCs w:val="28"/>
          <w:u w:val="single"/>
        </w:rPr>
        <w:t xml:space="preserve">ABSTRACT </w:t>
      </w:r>
    </w:p>
    <w:p w:rsidR="002B116B" w:rsidRDefault="002B116B" w:rsidP="005418E0">
      <w:pPr>
        <w:spacing w:line="360" w:lineRule="auto"/>
        <w:jc w:val="both"/>
        <w:rPr>
          <w:rFonts w:ascii="Times New Roman" w:hAnsi="Times New Roman" w:cs="Times New Roman"/>
        </w:rPr>
      </w:pPr>
      <w:r w:rsidRPr="002B116B">
        <w:rPr>
          <w:rFonts w:ascii="Times New Roman" w:hAnsi="Times New Roman" w:cs="Times New Roman"/>
          <w:b/>
          <w:sz w:val="32"/>
          <w:szCs w:val="32"/>
          <w:vertAlign w:val="subscript"/>
        </w:rPr>
        <w:t xml:space="preserve"> </w:t>
      </w:r>
      <w:r w:rsidRPr="002B116B">
        <w:rPr>
          <w:rFonts w:ascii="Times New Roman" w:hAnsi="Times New Roman" w:cs="Times New Roman"/>
          <w:b/>
          <w:sz w:val="28"/>
          <w:szCs w:val="28"/>
          <w:vertAlign w:val="subscript"/>
        </w:rPr>
        <w:t xml:space="preserve">                     </w:t>
      </w:r>
      <w:r w:rsidRPr="002B116B">
        <w:rPr>
          <w:rFonts w:ascii="Times New Roman" w:hAnsi="Times New Roman" w:cs="Times New Roman"/>
        </w:rPr>
        <w:t xml:space="preserve">In the present investigation the lattice dynamical calculations and normal coordinate analysis yield same phonon frequency a bridge between Solid State Physics and Spectroscopy to understand the mechanism of superconductivity. Raman and infrared studies of these HTSC have contributed significantly to their understanding. The assignment of the spectral features to specific lattice vibrations would be an important step in understanding their role in superconductivity. The lattice dynamics method is suited to determine the phonon frequencies in the proximity of the </w:t>
      </w:r>
      <w:proofErr w:type="spellStart"/>
      <w:r w:rsidRPr="002B116B">
        <w:rPr>
          <w:rFonts w:ascii="Times New Roman" w:hAnsi="Times New Roman" w:cs="Times New Roman"/>
        </w:rPr>
        <w:t>Brillouin</w:t>
      </w:r>
      <w:proofErr w:type="spellEnd"/>
      <w:r w:rsidRPr="002B116B">
        <w:rPr>
          <w:rFonts w:ascii="Times New Roman" w:hAnsi="Times New Roman" w:cs="Times New Roman"/>
        </w:rPr>
        <w:t xml:space="preserve"> zone centre only. </w:t>
      </w:r>
      <w:proofErr w:type="gramStart"/>
      <w:r w:rsidRPr="002B116B">
        <w:rPr>
          <w:rFonts w:ascii="Times New Roman" w:hAnsi="Times New Roman" w:cs="Times New Roman"/>
        </w:rPr>
        <w:t>But ,</w:t>
      </w:r>
      <w:proofErr w:type="gramEnd"/>
      <w:r w:rsidRPr="002B116B">
        <w:rPr>
          <w:rFonts w:ascii="Times New Roman" w:hAnsi="Times New Roman" w:cs="Times New Roman"/>
        </w:rPr>
        <w:t xml:space="preserve"> the force constants obtained from that analysis do not provide a stable dynamics throughout the </w:t>
      </w:r>
      <w:proofErr w:type="spellStart"/>
      <w:r w:rsidRPr="002B116B">
        <w:rPr>
          <w:rFonts w:ascii="Times New Roman" w:hAnsi="Times New Roman" w:cs="Times New Roman"/>
        </w:rPr>
        <w:t>Brillouin</w:t>
      </w:r>
      <w:proofErr w:type="spellEnd"/>
      <w:r w:rsidRPr="002B116B">
        <w:rPr>
          <w:rFonts w:ascii="Times New Roman" w:hAnsi="Times New Roman" w:cs="Times New Roman"/>
        </w:rPr>
        <w:t xml:space="preserve"> zone. However, it is indispensable to have a precise knowledge of the zone –boundary phonons to investigate the contribution of electron-phonon coupling to </w:t>
      </w:r>
      <w:proofErr w:type="spellStart"/>
      <w:r w:rsidRPr="002B116B">
        <w:rPr>
          <w:rFonts w:ascii="Times New Roman" w:hAnsi="Times New Roman" w:cs="Times New Roman"/>
        </w:rPr>
        <w:t>Tc</w:t>
      </w:r>
      <w:proofErr w:type="spellEnd"/>
      <w:r w:rsidRPr="002B116B">
        <w:rPr>
          <w:rFonts w:ascii="Times New Roman" w:hAnsi="Times New Roman" w:cs="Times New Roman"/>
        </w:rPr>
        <w:t xml:space="preserve"> which can be achieved by neutron scattering techniques. The most commonly employed model is the valence force field model for computing phonon frequencies based on stretching bond and bending bond coordinates. Such models have the advantage of being well adopted to describe a covale</w:t>
      </w:r>
      <w:r>
        <w:rPr>
          <w:rFonts w:ascii="Times New Roman" w:hAnsi="Times New Roman" w:cs="Times New Roman"/>
        </w:rPr>
        <w:t>nt bonding but ignored the long</w:t>
      </w:r>
      <w:r w:rsidRPr="002B116B">
        <w:rPr>
          <w:rFonts w:ascii="Times New Roman" w:hAnsi="Times New Roman" w:cs="Times New Roman"/>
        </w:rPr>
        <w:t>–range Coulomb forces and wave vector dependence of the phonon spectrum.</w:t>
      </w:r>
    </w:p>
    <w:p w:rsidR="002B116B" w:rsidRDefault="002B116B" w:rsidP="002B116B">
      <w:pPr>
        <w:jc w:val="both"/>
        <w:rPr>
          <w:rFonts w:ascii="Times New Roman" w:hAnsi="Times New Roman" w:cs="Times New Roman"/>
          <w:i/>
        </w:rPr>
      </w:pPr>
      <w:r w:rsidRPr="00472021">
        <w:rPr>
          <w:rFonts w:ascii="Times New Roman" w:hAnsi="Times New Roman" w:cs="Times New Roman"/>
          <w:i/>
        </w:rPr>
        <w:t xml:space="preserve">Key Words: Lattice dynamics ,Normal Coordinate Analysis , High Temperature Superconductors (HTSC), </w:t>
      </w:r>
      <w:r w:rsidRPr="00472021">
        <w:rPr>
          <w:rFonts w:ascii="Times New Roman" w:hAnsi="Times New Roman" w:cs="Times New Roman"/>
          <w:b/>
          <w:i/>
        </w:rPr>
        <w:t>La</w:t>
      </w:r>
      <w:r w:rsidRPr="00472021">
        <w:rPr>
          <w:rFonts w:ascii="Times New Roman" w:hAnsi="Times New Roman" w:cs="Times New Roman"/>
          <w:b/>
          <w:i/>
          <w:vertAlign w:val="subscript"/>
        </w:rPr>
        <w:t>2</w:t>
      </w:r>
      <w:r w:rsidRPr="00472021">
        <w:rPr>
          <w:rFonts w:ascii="Times New Roman" w:hAnsi="Times New Roman" w:cs="Times New Roman"/>
          <w:b/>
          <w:i/>
        </w:rPr>
        <w:t>BaCuO</w:t>
      </w:r>
      <w:r w:rsidRPr="00472021">
        <w:rPr>
          <w:rFonts w:ascii="Times New Roman" w:hAnsi="Times New Roman" w:cs="Times New Roman"/>
          <w:b/>
          <w:i/>
          <w:vertAlign w:val="subscript"/>
        </w:rPr>
        <w:t>5</w:t>
      </w:r>
      <w:r w:rsidRPr="00472021">
        <w:rPr>
          <w:rFonts w:ascii="Times New Roman" w:hAnsi="Times New Roman" w:cs="Times New Roman"/>
          <w:i/>
        </w:rPr>
        <w:t xml:space="preserve">, </w:t>
      </w:r>
      <w:proofErr w:type="spellStart"/>
      <w:r w:rsidRPr="00472021">
        <w:rPr>
          <w:rFonts w:ascii="Times New Roman" w:hAnsi="Times New Roman" w:cs="Times New Roman"/>
          <w:i/>
        </w:rPr>
        <w:t>Brillouin</w:t>
      </w:r>
      <w:proofErr w:type="spellEnd"/>
      <w:r w:rsidRPr="00472021">
        <w:rPr>
          <w:rFonts w:ascii="Times New Roman" w:hAnsi="Times New Roman" w:cs="Times New Roman"/>
          <w:i/>
        </w:rPr>
        <w:t xml:space="preserve"> zone,  Three </w:t>
      </w:r>
      <w:r w:rsidRPr="00472021">
        <w:rPr>
          <w:i/>
        </w:rPr>
        <w:t>Shell Model</w:t>
      </w:r>
      <w:r w:rsidRPr="00472021">
        <w:rPr>
          <w:i/>
          <w:sz w:val="28"/>
        </w:rPr>
        <w:t xml:space="preserve"> </w:t>
      </w:r>
      <w:r w:rsidRPr="00472021">
        <w:rPr>
          <w:rFonts w:ascii="Times New Roman" w:hAnsi="Times New Roman" w:cs="Times New Roman"/>
          <w:i/>
        </w:rPr>
        <w:t>(TSM) ,</w:t>
      </w:r>
      <w:r w:rsidRPr="00472021">
        <w:rPr>
          <w:i/>
          <w:sz w:val="28"/>
        </w:rPr>
        <w:t xml:space="preserve"> </w:t>
      </w:r>
      <w:r w:rsidRPr="00472021">
        <w:rPr>
          <w:rFonts w:ascii="Times New Roman" w:hAnsi="Times New Roman" w:cs="Times New Roman"/>
          <w:i/>
        </w:rPr>
        <w:t>Symmetry, Raman phonon frequencies, Infrared (IR), etc.,</w:t>
      </w:r>
    </w:p>
    <w:p w:rsidR="00C26987" w:rsidRPr="00524861" w:rsidRDefault="00C26987" w:rsidP="00C26987">
      <w:pPr>
        <w:pStyle w:val="ListParagraph"/>
        <w:numPr>
          <w:ilvl w:val="0"/>
          <w:numId w:val="1"/>
        </w:numPr>
        <w:jc w:val="both"/>
        <w:rPr>
          <w:rFonts w:ascii="Times New Roman" w:hAnsi="Times New Roman" w:cs="Times New Roman"/>
          <w:b/>
          <w:bCs/>
        </w:rPr>
      </w:pPr>
      <w:r w:rsidRPr="00524861">
        <w:rPr>
          <w:rFonts w:ascii="Times New Roman" w:hAnsi="Times New Roman" w:cs="Times New Roman"/>
          <w:b/>
          <w:bCs/>
          <w:sz w:val="24"/>
          <w:szCs w:val="24"/>
        </w:rPr>
        <w:t>Introduction</w:t>
      </w:r>
      <w:r w:rsidRPr="00524861">
        <w:rPr>
          <w:rFonts w:ascii="Times New Roman" w:hAnsi="Times New Roman" w:cs="Times New Roman"/>
          <w:b/>
          <w:bCs/>
        </w:rPr>
        <w:t xml:space="preserve"> :</w:t>
      </w:r>
    </w:p>
    <w:p w:rsidR="00C26987" w:rsidRPr="00B9118B" w:rsidRDefault="00C26987" w:rsidP="00353B1C">
      <w:pPr>
        <w:pStyle w:val="BodyText"/>
        <w:spacing w:line="360" w:lineRule="auto"/>
        <w:rPr>
          <w:sz w:val="22"/>
          <w:szCs w:val="22"/>
        </w:rPr>
      </w:pPr>
      <w:r w:rsidRPr="00B9118B">
        <w:rPr>
          <w:sz w:val="22"/>
          <w:szCs w:val="22"/>
        </w:rPr>
        <w:t xml:space="preserve">The introduction of superconductivity above 30 K in </w:t>
      </w:r>
      <w:proofErr w:type="spellStart"/>
      <w:r w:rsidRPr="00B9118B">
        <w:rPr>
          <w:sz w:val="22"/>
          <w:szCs w:val="22"/>
        </w:rPr>
        <w:t>CuO-pervoskites</w:t>
      </w:r>
      <w:proofErr w:type="spellEnd"/>
      <w:r w:rsidRPr="00B9118B">
        <w:rPr>
          <w:sz w:val="22"/>
          <w:szCs w:val="22"/>
        </w:rPr>
        <w:t xml:space="preserve"> by Bednorz </w:t>
      </w:r>
      <w:proofErr w:type="gramStart"/>
      <w:r w:rsidRPr="00B9118B">
        <w:rPr>
          <w:sz w:val="22"/>
          <w:szCs w:val="22"/>
        </w:rPr>
        <w:t>Muller[</w:t>
      </w:r>
      <w:proofErr w:type="gramEnd"/>
      <w:r w:rsidRPr="00B9118B">
        <w:rPr>
          <w:sz w:val="22"/>
          <w:szCs w:val="22"/>
        </w:rPr>
        <w:t>1-3] initiated tremendous efforts in solid state physics and material sciences with the aim to isolate the phases which are responsible for the superconductivity.</w:t>
      </w:r>
    </w:p>
    <w:p w:rsidR="00C26987" w:rsidRPr="00B9118B" w:rsidRDefault="00C26987" w:rsidP="00353B1C">
      <w:pPr>
        <w:pStyle w:val="BodyText"/>
        <w:spacing w:line="360" w:lineRule="auto"/>
        <w:rPr>
          <w:sz w:val="22"/>
          <w:szCs w:val="22"/>
        </w:rPr>
      </w:pPr>
      <w:r w:rsidRPr="00B9118B">
        <w:rPr>
          <w:sz w:val="22"/>
          <w:szCs w:val="22"/>
        </w:rPr>
        <w:t xml:space="preserve">One direction of experiments has the intention to find out what is the contribution of lattice vibrations to the superconductivity.  Neutron scattering, as the method to determine the vibration spectrum throughout the whole </w:t>
      </w:r>
      <w:proofErr w:type="spellStart"/>
      <w:r w:rsidRPr="00B9118B">
        <w:rPr>
          <w:sz w:val="22"/>
          <w:szCs w:val="22"/>
        </w:rPr>
        <w:t>Brillouin</w:t>
      </w:r>
      <w:proofErr w:type="spellEnd"/>
      <w:r w:rsidRPr="00B9118B">
        <w:rPr>
          <w:sz w:val="22"/>
          <w:szCs w:val="22"/>
        </w:rPr>
        <w:t xml:space="preserve"> zone, could at the beginning of these activities only measure the phonon density of st</w:t>
      </w:r>
      <w:r w:rsidR="00F80A1C">
        <w:rPr>
          <w:sz w:val="22"/>
          <w:szCs w:val="22"/>
        </w:rPr>
        <w:t xml:space="preserve">ates, as shown by Ramirez et al. </w:t>
      </w:r>
      <w:r w:rsidRPr="00B9118B">
        <w:rPr>
          <w:sz w:val="22"/>
          <w:szCs w:val="22"/>
        </w:rPr>
        <w:t>[4]</w:t>
      </w:r>
      <w:r w:rsidR="00F80A1C">
        <w:rPr>
          <w:sz w:val="22"/>
          <w:szCs w:val="22"/>
        </w:rPr>
        <w:t>,</w:t>
      </w:r>
      <w:r w:rsidRPr="00B9118B">
        <w:rPr>
          <w:sz w:val="22"/>
          <w:szCs w:val="22"/>
        </w:rPr>
        <w:t xml:space="preserve"> </w:t>
      </w:r>
      <w:proofErr w:type="spellStart"/>
      <w:r w:rsidRPr="00B9118B">
        <w:rPr>
          <w:sz w:val="22"/>
          <w:szCs w:val="22"/>
        </w:rPr>
        <w:t>Renker</w:t>
      </w:r>
      <w:proofErr w:type="spellEnd"/>
      <w:r w:rsidRPr="00B9118B">
        <w:rPr>
          <w:sz w:val="22"/>
          <w:szCs w:val="22"/>
        </w:rPr>
        <w:t xml:space="preserve"> et al.[5,6], </w:t>
      </w:r>
      <w:proofErr w:type="spellStart"/>
      <w:r w:rsidRPr="00B9118B">
        <w:rPr>
          <w:sz w:val="22"/>
          <w:szCs w:val="22"/>
        </w:rPr>
        <w:t>Bruesch</w:t>
      </w:r>
      <w:proofErr w:type="spellEnd"/>
      <w:r w:rsidRPr="00B9118B">
        <w:rPr>
          <w:sz w:val="22"/>
          <w:szCs w:val="22"/>
        </w:rPr>
        <w:t xml:space="preserve"> et al.[7],</w:t>
      </w:r>
      <w:proofErr w:type="spellStart"/>
      <w:r w:rsidRPr="00B9118B">
        <w:rPr>
          <w:sz w:val="22"/>
          <w:szCs w:val="22"/>
        </w:rPr>
        <w:t>Burer</w:t>
      </w:r>
      <w:proofErr w:type="spellEnd"/>
      <w:r w:rsidRPr="00B9118B">
        <w:rPr>
          <w:sz w:val="22"/>
          <w:szCs w:val="22"/>
        </w:rPr>
        <w:t xml:space="preserve"> et al.[8], and </w:t>
      </w:r>
      <w:proofErr w:type="spellStart"/>
      <w:r w:rsidRPr="00B9118B">
        <w:rPr>
          <w:sz w:val="22"/>
          <w:szCs w:val="22"/>
        </w:rPr>
        <w:t>Belushkin</w:t>
      </w:r>
      <w:proofErr w:type="spellEnd"/>
      <w:r w:rsidRPr="00B9118B">
        <w:rPr>
          <w:sz w:val="22"/>
          <w:szCs w:val="22"/>
        </w:rPr>
        <w:t xml:space="preserve"> et al.[9], because large single crystals were not available.  Raman and infrared </w:t>
      </w:r>
      <w:r w:rsidRPr="00B9118B">
        <w:rPr>
          <w:sz w:val="22"/>
          <w:szCs w:val="22"/>
        </w:rPr>
        <w:lastRenderedPageBreak/>
        <w:t xml:space="preserve">(IR)-spectroscopy, however, can yield at least some of the phonon frequencies, namely the long wavelength optical phonons at the center of the </w:t>
      </w:r>
      <w:proofErr w:type="spellStart"/>
      <w:r w:rsidRPr="00B9118B">
        <w:rPr>
          <w:sz w:val="22"/>
          <w:szCs w:val="22"/>
        </w:rPr>
        <w:t>Brillouin</w:t>
      </w:r>
      <w:proofErr w:type="spellEnd"/>
      <w:r w:rsidRPr="00B9118B">
        <w:rPr>
          <w:sz w:val="22"/>
          <w:szCs w:val="22"/>
        </w:rPr>
        <w:t xml:space="preserve"> zone, from polycrystalline materials. Even tiny single crystals embedded in polycrystalline samples can be investigated in Raman experiments with the use of microscope.</w:t>
      </w:r>
    </w:p>
    <w:p w:rsidR="00C26987" w:rsidRPr="00B9118B" w:rsidRDefault="00C26987" w:rsidP="00353B1C">
      <w:pPr>
        <w:pStyle w:val="BodyText"/>
        <w:spacing w:line="360" w:lineRule="auto"/>
        <w:rPr>
          <w:sz w:val="22"/>
          <w:szCs w:val="22"/>
        </w:rPr>
      </w:pPr>
      <w:r w:rsidRPr="00B9118B">
        <w:rPr>
          <w:sz w:val="22"/>
          <w:szCs w:val="22"/>
        </w:rPr>
        <w:t>The published results of experimental work on Raman and IR-</w:t>
      </w:r>
      <w:r w:rsidR="001F2EBB">
        <w:rPr>
          <w:sz w:val="22"/>
          <w:szCs w:val="22"/>
        </w:rPr>
        <w:t>S</w:t>
      </w:r>
      <w:r w:rsidR="001F2EBB" w:rsidRPr="00B9118B">
        <w:rPr>
          <w:sz w:val="22"/>
          <w:szCs w:val="22"/>
        </w:rPr>
        <w:t>pectroscopy</w:t>
      </w:r>
      <w:r w:rsidRPr="00B9118B">
        <w:rPr>
          <w:sz w:val="22"/>
          <w:szCs w:val="22"/>
        </w:rPr>
        <w:t xml:space="preserve"> have detailed information about the lattice vibrations of the superconducting materials and their dependence on oxygen contents, element substitution and impurity phases, which appeared in various samples and partly yielded controversial results.  In addition, the temperature variations of the optical phonon spectrum and the superconducting gap have been </w:t>
      </w:r>
      <w:proofErr w:type="gramStart"/>
      <w:r w:rsidRPr="00B9118B">
        <w:rPr>
          <w:sz w:val="22"/>
          <w:szCs w:val="22"/>
        </w:rPr>
        <w:t>investigated</w:t>
      </w:r>
      <w:r w:rsidR="00F80A1C">
        <w:rPr>
          <w:sz w:val="22"/>
          <w:szCs w:val="22"/>
        </w:rPr>
        <w:t>[</w:t>
      </w:r>
      <w:proofErr w:type="gramEnd"/>
      <w:r w:rsidR="00F80A1C">
        <w:rPr>
          <w:sz w:val="22"/>
          <w:szCs w:val="22"/>
        </w:rPr>
        <w:t>10].</w:t>
      </w:r>
      <w:r w:rsidRPr="00B9118B">
        <w:rPr>
          <w:sz w:val="22"/>
          <w:szCs w:val="22"/>
        </w:rPr>
        <w:t xml:space="preserve"> . </w:t>
      </w:r>
    </w:p>
    <w:p w:rsidR="00127221" w:rsidRDefault="00C26987" w:rsidP="00353B1C">
      <w:pPr>
        <w:pStyle w:val="BodyText"/>
        <w:spacing w:line="360" w:lineRule="auto"/>
        <w:rPr>
          <w:sz w:val="22"/>
          <w:szCs w:val="22"/>
        </w:rPr>
      </w:pPr>
      <w:r w:rsidRPr="00B9118B">
        <w:rPr>
          <w:sz w:val="22"/>
          <w:szCs w:val="22"/>
        </w:rPr>
        <w:t>The study of normal coordinate analysis and the free carriers is important for the understanding of the physical nature of high temperature superconductors. Raman and far-infrared studies of these superconductors have contributed significantly to the understanding of new class of superconductors. Cardona and coworkers [11-</w:t>
      </w:r>
      <w:r w:rsidR="00BB4CC4">
        <w:rPr>
          <w:sz w:val="22"/>
          <w:szCs w:val="22"/>
        </w:rPr>
        <w:t>18</w:t>
      </w:r>
      <w:r w:rsidRPr="00B9118B">
        <w:rPr>
          <w:sz w:val="22"/>
          <w:szCs w:val="22"/>
        </w:rPr>
        <w:t xml:space="preserve">] studied the infrared and Raman spectra of the super conducting </w:t>
      </w:r>
      <w:proofErr w:type="spellStart"/>
      <w:r w:rsidRPr="00B9118B">
        <w:rPr>
          <w:sz w:val="22"/>
          <w:szCs w:val="22"/>
        </w:rPr>
        <w:t>cuparate</w:t>
      </w:r>
      <w:proofErr w:type="spellEnd"/>
      <w:r w:rsidRPr="00B9118B">
        <w:rPr>
          <w:sz w:val="22"/>
          <w:szCs w:val="22"/>
        </w:rPr>
        <w:t xml:space="preserve"> </w:t>
      </w:r>
      <w:proofErr w:type="spellStart"/>
      <w:r w:rsidRPr="00B9118B">
        <w:rPr>
          <w:sz w:val="22"/>
          <w:szCs w:val="22"/>
        </w:rPr>
        <w:t>perovskites</w:t>
      </w:r>
      <w:proofErr w:type="spellEnd"/>
      <w:r w:rsidRPr="00B9118B">
        <w:rPr>
          <w:sz w:val="22"/>
          <w:szCs w:val="22"/>
        </w:rPr>
        <w:t xml:space="preserve"> MBaCu</w:t>
      </w:r>
      <w:r w:rsidRPr="00B9118B">
        <w:rPr>
          <w:sz w:val="22"/>
          <w:szCs w:val="22"/>
          <w:vertAlign w:val="subscript"/>
        </w:rPr>
        <w:t>2</w:t>
      </w:r>
      <w:r w:rsidRPr="00B9118B">
        <w:rPr>
          <w:sz w:val="22"/>
          <w:szCs w:val="22"/>
        </w:rPr>
        <w:t>O</w:t>
      </w:r>
      <w:r w:rsidRPr="00B9118B">
        <w:rPr>
          <w:sz w:val="22"/>
          <w:szCs w:val="22"/>
          <w:vertAlign w:val="subscript"/>
        </w:rPr>
        <w:t>2</w:t>
      </w:r>
      <w:r w:rsidRPr="00B9118B">
        <w:rPr>
          <w:sz w:val="22"/>
          <w:szCs w:val="22"/>
        </w:rPr>
        <w:t xml:space="preserve">    (M = </w:t>
      </w:r>
      <w:proofErr w:type="spellStart"/>
      <w:r w:rsidRPr="00B9118B">
        <w:rPr>
          <w:sz w:val="22"/>
          <w:szCs w:val="22"/>
        </w:rPr>
        <w:t>Nd</w:t>
      </w:r>
      <w:proofErr w:type="spellEnd"/>
      <w:r w:rsidRPr="00B9118B">
        <w:rPr>
          <w:sz w:val="22"/>
          <w:szCs w:val="22"/>
        </w:rPr>
        <w:t xml:space="preserve">, </w:t>
      </w:r>
      <w:proofErr w:type="spellStart"/>
      <w:r w:rsidRPr="00B9118B">
        <w:rPr>
          <w:sz w:val="22"/>
          <w:szCs w:val="22"/>
        </w:rPr>
        <w:t>Er</w:t>
      </w:r>
      <w:proofErr w:type="spellEnd"/>
      <w:r w:rsidRPr="00B9118B">
        <w:rPr>
          <w:sz w:val="22"/>
          <w:szCs w:val="22"/>
        </w:rPr>
        <w:t xml:space="preserve">, </w:t>
      </w:r>
      <w:proofErr w:type="spellStart"/>
      <w:r w:rsidRPr="00B9118B">
        <w:rPr>
          <w:sz w:val="22"/>
          <w:szCs w:val="22"/>
        </w:rPr>
        <w:t>Dy</w:t>
      </w:r>
      <w:proofErr w:type="spellEnd"/>
      <w:r w:rsidRPr="00B9118B">
        <w:rPr>
          <w:sz w:val="22"/>
          <w:szCs w:val="22"/>
        </w:rPr>
        <w:t xml:space="preserve">, Tm and </w:t>
      </w:r>
      <w:proofErr w:type="spellStart"/>
      <w:r w:rsidRPr="00B9118B">
        <w:rPr>
          <w:sz w:val="22"/>
          <w:szCs w:val="22"/>
        </w:rPr>
        <w:t>Eu</w:t>
      </w:r>
      <w:proofErr w:type="spellEnd"/>
      <w:r w:rsidRPr="00B9118B">
        <w:rPr>
          <w:sz w:val="22"/>
          <w:szCs w:val="22"/>
        </w:rPr>
        <w:t>) and reported the possible origins of phonon softening and the systematic variation of phonon frequencies with the ionic radius. Where PED is the combination of the i-</w:t>
      </w:r>
      <w:proofErr w:type="spellStart"/>
      <w:r w:rsidRPr="00B9118B">
        <w:rPr>
          <w:sz w:val="22"/>
          <w:szCs w:val="22"/>
        </w:rPr>
        <w:t>th</w:t>
      </w:r>
      <w:proofErr w:type="spellEnd"/>
      <w:r w:rsidRPr="00B9118B">
        <w:rPr>
          <w:sz w:val="22"/>
          <w:szCs w:val="22"/>
        </w:rPr>
        <w:t xml:space="preserve"> symmetry coordinate to the potential energy of the vibration whose frequency </w:t>
      </w:r>
      <w:proofErr w:type="gramStart"/>
      <w:r w:rsidRPr="00B9118B">
        <w:rPr>
          <w:sz w:val="22"/>
          <w:szCs w:val="22"/>
        </w:rPr>
        <w:t xml:space="preserve">is  </w:t>
      </w:r>
      <w:proofErr w:type="spellStart"/>
      <w:r w:rsidRPr="00B9118B">
        <w:rPr>
          <w:sz w:val="22"/>
          <w:szCs w:val="22"/>
        </w:rPr>
        <w:t>V</w:t>
      </w:r>
      <w:r w:rsidRPr="00B9118B">
        <w:rPr>
          <w:sz w:val="22"/>
          <w:szCs w:val="22"/>
          <w:vertAlign w:val="subscript"/>
        </w:rPr>
        <w:t>k</w:t>
      </w:r>
      <w:r w:rsidRPr="00B9118B">
        <w:rPr>
          <w:sz w:val="22"/>
          <w:szCs w:val="22"/>
        </w:rPr>
        <w:t>F</w:t>
      </w:r>
      <w:r w:rsidRPr="00B9118B">
        <w:rPr>
          <w:sz w:val="22"/>
          <w:szCs w:val="22"/>
          <w:vertAlign w:val="subscript"/>
        </w:rPr>
        <w:t>ij</w:t>
      </w:r>
      <w:proofErr w:type="spellEnd"/>
      <w:proofErr w:type="gramEnd"/>
      <w:r w:rsidRPr="00B9118B">
        <w:rPr>
          <w:sz w:val="22"/>
          <w:szCs w:val="22"/>
          <w:vertAlign w:val="subscript"/>
        </w:rPr>
        <w:t xml:space="preserve"> </w:t>
      </w:r>
      <w:r w:rsidRPr="00B9118B">
        <w:rPr>
          <w:sz w:val="22"/>
          <w:szCs w:val="22"/>
        </w:rPr>
        <w:t xml:space="preserve">are potential constants, </w:t>
      </w:r>
      <w:proofErr w:type="spellStart"/>
      <w:r w:rsidRPr="00B9118B">
        <w:rPr>
          <w:sz w:val="22"/>
          <w:szCs w:val="22"/>
        </w:rPr>
        <w:t>L</w:t>
      </w:r>
      <w:r w:rsidRPr="00B9118B">
        <w:rPr>
          <w:sz w:val="22"/>
          <w:szCs w:val="22"/>
          <w:vertAlign w:val="subscript"/>
        </w:rPr>
        <w:t>ik</w:t>
      </w:r>
      <w:proofErr w:type="spellEnd"/>
      <w:r w:rsidRPr="00B9118B">
        <w:rPr>
          <w:sz w:val="22"/>
          <w:szCs w:val="22"/>
        </w:rPr>
        <w:t xml:space="preserve"> are L matrix elements and </w:t>
      </w:r>
      <w:proofErr w:type="spellStart"/>
      <w:r w:rsidRPr="00B9118B">
        <w:rPr>
          <w:sz w:val="22"/>
          <w:szCs w:val="22"/>
        </w:rPr>
        <w:t>λ</w:t>
      </w:r>
      <w:r w:rsidRPr="00B9118B">
        <w:rPr>
          <w:sz w:val="22"/>
          <w:szCs w:val="22"/>
          <w:vertAlign w:val="subscript"/>
        </w:rPr>
        <w:t>k</w:t>
      </w:r>
      <w:proofErr w:type="spellEnd"/>
      <w:r w:rsidRPr="00B9118B">
        <w:rPr>
          <w:sz w:val="22"/>
          <w:szCs w:val="22"/>
        </w:rPr>
        <w:t xml:space="preserve"> = 4π</w:t>
      </w:r>
      <w:r w:rsidRPr="00B9118B">
        <w:rPr>
          <w:sz w:val="22"/>
          <w:szCs w:val="22"/>
          <w:vertAlign w:val="superscript"/>
        </w:rPr>
        <w:t xml:space="preserve">2 </w:t>
      </w:r>
      <w:r w:rsidRPr="00B9118B">
        <w:rPr>
          <w:sz w:val="22"/>
          <w:szCs w:val="22"/>
        </w:rPr>
        <w:t>C</w:t>
      </w:r>
      <w:r w:rsidRPr="00B9118B">
        <w:rPr>
          <w:sz w:val="22"/>
          <w:szCs w:val="22"/>
          <w:vertAlign w:val="superscript"/>
        </w:rPr>
        <w:t>2</w:t>
      </w:r>
      <w:r w:rsidRPr="00B9118B">
        <w:rPr>
          <w:sz w:val="22"/>
          <w:szCs w:val="22"/>
        </w:rPr>
        <w:t>υ</w:t>
      </w:r>
      <w:r w:rsidRPr="00B9118B">
        <w:rPr>
          <w:sz w:val="22"/>
          <w:szCs w:val="22"/>
          <w:vertAlign w:val="superscript"/>
        </w:rPr>
        <w:t xml:space="preserve"> 2</w:t>
      </w:r>
      <w:r w:rsidRPr="00B9118B">
        <w:rPr>
          <w:sz w:val="22"/>
          <w:szCs w:val="22"/>
          <w:vertAlign w:val="subscript"/>
        </w:rPr>
        <w:t>k</w:t>
      </w:r>
      <w:r w:rsidRPr="00B9118B">
        <w:rPr>
          <w:sz w:val="22"/>
          <w:szCs w:val="22"/>
        </w:rPr>
        <w:t>.Recently, anomalous behavior of the phonon band vibrating in the c-axis direction has attracted much interest [40-43], and strong coupling theory of phonon and free carriers has been reported [</w:t>
      </w:r>
      <w:r w:rsidR="00BB4CC4">
        <w:rPr>
          <w:sz w:val="22"/>
          <w:szCs w:val="22"/>
        </w:rPr>
        <w:t>19-20</w:t>
      </w:r>
      <w:r w:rsidR="00FD4C3B" w:rsidRPr="00B9118B">
        <w:rPr>
          <w:sz w:val="22"/>
          <w:szCs w:val="22"/>
        </w:rPr>
        <w:t>].</w:t>
      </w:r>
    </w:p>
    <w:p w:rsidR="00B9118B" w:rsidRPr="00B9118B" w:rsidRDefault="00B9118B" w:rsidP="00B9118B">
      <w:pPr>
        <w:pStyle w:val="BodyText"/>
        <w:spacing w:line="276" w:lineRule="auto"/>
        <w:rPr>
          <w:sz w:val="22"/>
          <w:szCs w:val="22"/>
          <w:vertAlign w:val="subscript"/>
        </w:rPr>
      </w:pPr>
    </w:p>
    <w:p w:rsidR="008A5E89" w:rsidRPr="00127221" w:rsidRDefault="008A5E89" w:rsidP="00C45B1A">
      <w:pPr>
        <w:pStyle w:val="ListParagraph"/>
        <w:numPr>
          <w:ilvl w:val="0"/>
          <w:numId w:val="1"/>
        </w:numPr>
        <w:spacing w:after="0" w:line="240" w:lineRule="auto"/>
        <w:jc w:val="both"/>
        <w:rPr>
          <w:rFonts w:ascii="Times New Roman" w:hAnsi="Times New Roman" w:cs="Times New Roman"/>
          <w:b/>
          <w:sz w:val="24"/>
          <w:szCs w:val="24"/>
        </w:rPr>
      </w:pPr>
      <w:r w:rsidRPr="00524861">
        <w:rPr>
          <w:rFonts w:ascii="Times New Roman" w:hAnsi="Times New Roman" w:cs="Times New Roman"/>
          <w:b/>
          <w:sz w:val="24"/>
          <w:szCs w:val="24"/>
        </w:rPr>
        <w:t xml:space="preserve">Calculation </w:t>
      </w:r>
      <w:r w:rsidR="00B9118B">
        <w:rPr>
          <w:rFonts w:ascii="Times New Roman" w:hAnsi="Times New Roman" w:cs="Times New Roman"/>
          <w:b/>
          <w:sz w:val="24"/>
          <w:szCs w:val="24"/>
        </w:rPr>
        <w:t xml:space="preserve">of </w:t>
      </w:r>
      <w:r w:rsidR="00B9118B" w:rsidRPr="00524861">
        <w:rPr>
          <w:rFonts w:ascii="Times New Roman" w:hAnsi="Times New Roman" w:cs="Times New Roman"/>
          <w:b/>
          <w:sz w:val="24"/>
          <w:szCs w:val="24"/>
        </w:rPr>
        <w:t xml:space="preserve">Lattice </w:t>
      </w:r>
      <w:proofErr w:type="gramStart"/>
      <w:r w:rsidR="00B9118B" w:rsidRPr="00524861">
        <w:rPr>
          <w:rFonts w:ascii="Times New Roman" w:hAnsi="Times New Roman" w:cs="Times New Roman"/>
          <w:b/>
          <w:sz w:val="24"/>
          <w:szCs w:val="24"/>
        </w:rPr>
        <w:t xml:space="preserve">Dynamical </w:t>
      </w:r>
      <w:r w:rsidR="00B9118B">
        <w:rPr>
          <w:rFonts w:ascii="Times New Roman" w:hAnsi="Times New Roman" w:cs="Times New Roman"/>
          <w:b/>
          <w:sz w:val="24"/>
          <w:szCs w:val="24"/>
        </w:rPr>
        <w:t xml:space="preserve"> by</w:t>
      </w:r>
      <w:proofErr w:type="gramEnd"/>
      <w:r w:rsidR="00B9118B">
        <w:rPr>
          <w:rFonts w:ascii="Times New Roman" w:hAnsi="Times New Roman" w:cs="Times New Roman"/>
          <w:b/>
          <w:sz w:val="24"/>
          <w:szCs w:val="24"/>
        </w:rPr>
        <w:t xml:space="preserve"> U</w:t>
      </w:r>
      <w:r w:rsidRPr="00524861">
        <w:rPr>
          <w:rFonts w:ascii="Times New Roman" w:hAnsi="Times New Roman" w:cs="Times New Roman"/>
          <w:b/>
          <w:sz w:val="24"/>
          <w:szCs w:val="24"/>
        </w:rPr>
        <w:t xml:space="preserve">sing </w:t>
      </w:r>
      <w:r w:rsidR="00127221" w:rsidRPr="00524861">
        <w:rPr>
          <w:rFonts w:ascii="Times New Roman" w:hAnsi="Times New Roman" w:cs="Times New Roman"/>
          <w:b/>
          <w:sz w:val="24"/>
          <w:szCs w:val="24"/>
        </w:rPr>
        <w:t xml:space="preserve">Three </w:t>
      </w:r>
      <w:r w:rsidRPr="00524861">
        <w:rPr>
          <w:rFonts w:ascii="Times New Roman" w:hAnsi="Times New Roman" w:cs="Times New Roman"/>
          <w:b/>
          <w:sz w:val="24"/>
          <w:szCs w:val="24"/>
        </w:rPr>
        <w:t xml:space="preserve">Shell Model </w:t>
      </w:r>
      <w:r w:rsidR="00127221" w:rsidRPr="00524861">
        <w:rPr>
          <w:rFonts w:ascii="Times New Roman" w:hAnsi="Times New Roman" w:cs="Times New Roman"/>
          <w:b/>
          <w:sz w:val="24"/>
          <w:szCs w:val="24"/>
        </w:rPr>
        <w:t xml:space="preserve">(TSM) of HTSC </w:t>
      </w:r>
      <w:r w:rsidRPr="00524861">
        <w:rPr>
          <w:rFonts w:ascii="Times New Roman" w:hAnsi="Times New Roman" w:cs="Times New Roman"/>
          <w:b/>
          <w:sz w:val="24"/>
          <w:szCs w:val="24"/>
        </w:rPr>
        <w:t xml:space="preserve"> </w:t>
      </w:r>
      <w:r w:rsidR="00D50CA5" w:rsidRPr="00524861">
        <w:rPr>
          <w:rFonts w:ascii="Times New Roman" w:hAnsi="Times New Roman" w:cs="Times New Roman"/>
          <w:b/>
          <w:sz w:val="24"/>
          <w:szCs w:val="24"/>
        </w:rPr>
        <w:t>La</w:t>
      </w:r>
      <w:r w:rsidR="00D50CA5" w:rsidRPr="00524861">
        <w:rPr>
          <w:rFonts w:ascii="Times New Roman" w:hAnsi="Times New Roman" w:cs="Times New Roman"/>
          <w:b/>
          <w:sz w:val="24"/>
          <w:szCs w:val="24"/>
          <w:vertAlign w:val="subscript"/>
        </w:rPr>
        <w:t>2</w:t>
      </w:r>
      <w:r w:rsidR="00D50CA5" w:rsidRPr="00524861">
        <w:rPr>
          <w:rFonts w:ascii="Times New Roman" w:hAnsi="Times New Roman" w:cs="Times New Roman"/>
          <w:b/>
          <w:sz w:val="24"/>
          <w:szCs w:val="24"/>
        </w:rPr>
        <w:t>BaCuO</w:t>
      </w:r>
      <w:r w:rsidR="00D50CA5" w:rsidRPr="00524861">
        <w:rPr>
          <w:rFonts w:ascii="Times New Roman" w:hAnsi="Times New Roman" w:cs="Times New Roman"/>
          <w:b/>
          <w:sz w:val="24"/>
          <w:szCs w:val="24"/>
          <w:vertAlign w:val="subscript"/>
        </w:rPr>
        <w:t>5</w:t>
      </w:r>
      <w:r w:rsidR="00D50CA5" w:rsidRPr="00127221">
        <w:rPr>
          <w:rFonts w:ascii="Times New Roman" w:hAnsi="Times New Roman" w:cs="Times New Roman"/>
          <w:b/>
          <w:sz w:val="24"/>
          <w:szCs w:val="24"/>
        </w:rPr>
        <w:t>.</w:t>
      </w:r>
    </w:p>
    <w:p w:rsidR="00C45B1A" w:rsidRDefault="00C45B1A" w:rsidP="00524861">
      <w:pPr>
        <w:spacing w:line="360" w:lineRule="auto"/>
        <w:jc w:val="both"/>
        <w:rPr>
          <w:rFonts w:ascii="Times New Roman" w:hAnsi="Times New Roman" w:cs="Times New Roman"/>
        </w:rPr>
      </w:pPr>
    </w:p>
    <w:p w:rsidR="008A5E89" w:rsidRPr="00127221" w:rsidRDefault="00F86609" w:rsidP="00524861">
      <w:pPr>
        <w:spacing w:line="360" w:lineRule="auto"/>
        <w:jc w:val="both"/>
        <w:rPr>
          <w:rFonts w:ascii="Times New Roman" w:hAnsi="Times New Roman" w:cs="Times New Roman"/>
        </w:rPr>
      </w:pPr>
      <w:r w:rsidRPr="00127221">
        <w:rPr>
          <w:rFonts w:ascii="Times New Roman" w:hAnsi="Times New Roman" w:cs="Times New Roman"/>
        </w:rPr>
        <w:t xml:space="preserve">The calculations of Lattice Dynamical vibration frequencies of </w:t>
      </w:r>
      <w:r w:rsidRPr="00127221">
        <w:rPr>
          <w:rFonts w:ascii="Times New Roman" w:hAnsi="Times New Roman" w:cs="Times New Roman"/>
          <w:i/>
        </w:rPr>
        <w:t>La</w:t>
      </w:r>
      <w:r w:rsidRPr="00127221">
        <w:rPr>
          <w:rFonts w:ascii="Times New Roman" w:hAnsi="Times New Roman" w:cs="Times New Roman"/>
          <w:i/>
          <w:vertAlign w:val="subscript"/>
        </w:rPr>
        <w:t>2</w:t>
      </w:r>
      <w:r w:rsidRPr="00127221">
        <w:rPr>
          <w:rFonts w:ascii="Times New Roman" w:hAnsi="Times New Roman" w:cs="Times New Roman"/>
          <w:i/>
        </w:rPr>
        <w:t>BaCuO</w:t>
      </w:r>
      <w:r w:rsidRPr="00127221">
        <w:rPr>
          <w:rFonts w:ascii="Times New Roman" w:hAnsi="Times New Roman" w:cs="Times New Roman"/>
          <w:i/>
          <w:vertAlign w:val="subscript"/>
        </w:rPr>
        <w:t xml:space="preserve">5 </w:t>
      </w:r>
      <w:r w:rsidRPr="00127221">
        <w:rPr>
          <w:rFonts w:ascii="Times New Roman" w:hAnsi="Times New Roman" w:cs="Times New Roman"/>
        </w:rPr>
        <w:t xml:space="preserve">system is </w:t>
      </w:r>
      <w:r w:rsidR="00173812" w:rsidRPr="00127221">
        <w:rPr>
          <w:rFonts w:ascii="Times New Roman" w:hAnsi="Times New Roman" w:cs="Times New Roman"/>
        </w:rPr>
        <w:t>performed</w:t>
      </w:r>
      <w:r w:rsidRPr="00127221">
        <w:rPr>
          <w:rFonts w:ascii="Times New Roman" w:hAnsi="Times New Roman" w:cs="Times New Roman"/>
        </w:rPr>
        <w:t xml:space="preserve"> by Three-Body Force Shell Model (TSM).</w:t>
      </w:r>
      <w:r w:rsidR="00127221" w:rsidRPr="00127221">
        <w:rPr>
          <w:rFonts w:ascii="Times New Roman" w:hAnsi="Times New Roman" w:cs="Times New Roman"/>
        </w:rPr>
        <w:t xml:space="preserve"> </w:t>
      </w:r>
      <w:r w:rsidR="008A5E89" w:rsidRPr="00127221">
        <w:rPr>
          <w:rFonts w:ascii="Times New Roman" w:hAnsi="Times New Roman" w:cs="Times New Roman"/>
        </w:rPr>
        <w:t xml:space="preserve">The Lattice Dynamical calculations based on modified TSM reproduce the observed frequencies of Raman and infrared active modes reasonable which are given in table </w:t>
      </w:r>
      <w:proofErr w:type="gramStart"/>
      <w:r w:rsidRPr="00127221">
        <w:rPr>
          <w:rFonts w:ascii="Times New Roman" w:hAnsi="Times New Roman" w:cs="Times New Roman"/>
        </w:rPr>
        <w:t>3</w:t>
      </w:r>
      <w:r w:rsidR="008A5E89" w:rsidRPr="00127221">
        <w:rPr>
          <w:rFonts w:ascii="Times New Roman" w:hAnsi="Times New Roman" w:cs="Times New Roman"/>
        </w:rPr>
        <w:t xml:space="preserve"> .</w:t>
      </w:r>
      <w:proofErr w:type="gramEnd"/>
      <w:r w:rsidR="008A5E89" w:rsidRPr="00127221">
        <w:rPr>
          <w:rFonts w:ascii="Times New Roman" w:hAnsi="Times New Roman" w:cs="Times New Roman"/>
        </w:rPr>
        <w:t xml:space="preserve"> The calculated frequencies are in good agreement with the available experimental values. The lowest calculated Raman active A</w:t>
      </w:r>
      <w:r w:rsidR="008A5E89" w:rsidRPr="00127221">
        <w:rPr>
          <w:rFonts w:ascii="Times New Roman" w:hAnsi="Times New Roman" w:cs="Times New Roman"/>
          <w:vertAlign w:val="subscript"/>
        </w:rPr>
        <w:t>1g</w:t>
      </w:r>
      <w:r w:rsidR="008A5E89" w:rsidRPr="00127221">
        <w:rPr>
          <w:rFonts w:ascii="Times New Roman" w:hAnsi="Times New Roman" w:cs="Times New Roman"/>
        </w:rPr>
        <w:t xml:space="preserve"> mode </w:t>
      </w:r>
      <w:proofErr w:type="gramStart"/>
      <w:r w:rsidR="008A5E89" w:rsidRPr="00127221">
        <w:rPr>
          <w:rFonts w:ascii="Times New Roman" w:hAnsi="Times New Roman" w:cs="Times New Roman"/>
        </w:rPr>
        <w:t>frequency  at</w:t>
      </w:r>
      <w:proofErr w:type="gramEnd"/>
      <w:r w:rsidR="008A5E89" w:rsidRPr="00127221">
        <w:rPr>
          <w:rFonts w:ascii="Times New Roman" w:hAnsi="Times New Roman" w:cs="Times New Roman"/>
        </w:rPr>
        <w:t xml:space="preserve"> 1</w:t>
      </w:r>
      <w:r w:rsidR="00F23998" w:rsidRPr="00127221">
        <w:rPr>
          <w:rFonts w:ascii="Times New Roman" w:hAnsi="Times New Roman" w:cs="Times New Roman"/>
        </w:rPr>
        <w:t>54</w:t>
      </w:r>
      <w:r w:rsidR="008A5E89" w:rsidRPr="00127221">
        <w:rPr>
          <w:rFonts w:ascii="Times New Roman" w:hAnsi="Times New Roman" w:cs="Times New Roman"/>
        </w:rPr>
        <w:t xml:space="preserve"> cm</w:t>
      </w:r>
      <w:r w:rsidR="008A5E89" w:rsidRPr="00127221">
        <w:rPr>
          <w:rFonts w:ascii="Times New Roman" w:hAnsi="Times New Roman" w:cs="Times New Roman"/>
          <w:vertAlign w:val="superscript"/>
        </w:rPr>
        <w:t>-1</w:t>
      </w:r>
      <w:r w:rsidR="008A5E89" w:rsidRPr="00127221">
        <w:rPr>
          <w:rFonts w:ascii="Times New Roman" w:hAnsi="Times New Roman" w:cs="Times New Roman"/>
        </w:rPr>
        <w:t xml:space="preserve"> is due to the vibration of </w:t>
      </w:r>
      <w:r w:rsidR="00F23998" w:rsidRPr="00127221">
        <w:rPr>
          <w:rFonts w:ascii="Times New Roman" w:hAnsi="Times New Roman" w:cs="Times New Roman"/>
        </w:rPr>
        <w:t>La</w:t>
      </w:r>
      <w:r w:rsidR="008A5E89" w:rsidRPr="00127221">
        <w:rPr>
          <w:rFonts w:ascii="Times New Roman" w:hAnsi="Times New Roman" w:cs="Times New Roman"/>
        </w:rPr>
        <w:t xml:space="preserve"> atoms and this agrees very well with </w:t>
      </w:r>
      <w:r w:rsidR="00F23998" w:rsidRPr="00127221">
        <w:rPr>
          <w:rFonts w:ascii="Times New Roman" w:hAnsi="Times New Roman" w:cs="Times New Roman"/>
        </w:rPr>
        <w:t>the experimental frequency at 150</w:t>
      </w:r>
      <w:r w:rsidR="008A5E89" w:rsidRPr="00127221">
        <w:rPr>
          <w:rFonts w:ascii="Times New Roman" w:hAnsi="Times New Roman" w:cs="Times New Roman"/>
        </w:rPr>
        <w:t xml:space="preserve"> cm</w:t>
      </w:r>
      <w:r w:rsidR="008A5E89" w:rsidRPr="00127221">
        <w:rPr>
          <w:rFonts w:ascii="Times New Roman" w:hAnsi="Times New Roman" w:cs="Times New Roman"/>
          <w:vertAlign w:val="superscript"/>
        </w:rPr>
        <w:t>-1</w:t>
      </w:r>
      <w:r w:rsidR="008A5E89" w:rsidRPr="00127221">
        <w:rPr>
          <w:rFonts w:ascii="Times New Roman" w:hAnsi="Times New Roman" w:cs="Times New Roman"/>
        </w:rPr>
        <w:t xml:space="preserve">. </w:t>
      </w:r>
      <w:proofErr w:type="gramStart"/>
      <w:r w:rsidR="008A5E89" w:rsidRPr="00127221">
        <w:rPr>
          <w:rFonts w:ascii="Times New Roman" w:hAnsi="Times New Roman" w:cs="Times New Roman"/>
        </w:rPr>
        <w:t xml:space="preserve">Similarly </w:t>
      </w:r>
      <w:r w:rsidR="00F23998" w:rsidRPr="00127221">
        <w:rPr>
          <w:rFonts w:ascii="Times New Roman" w:hAnsi="Times New Roman" w:cs="Times New Roman"/>
        </w:rPr>
        <w:t xml:space="preserve"> </w:t>
      </w:r>
      <w:r w:rsidR="008A5E89" w:rsidRPr="00127221">
        <w:rPr>
          <w:rFonts w:ascii="Times New Roman" w:hAnsi="Times New Roman" w:cs="Times New Roman"/>
        </w:rPr>
        <w:t>the</w:t>
      </w:r>
      <w:proofErr w:type="gramEnd"/>
      <w:r w:rsidR="008A5E89" w:rsidRPr="00127221">
        <w:rPr>
          <w:rFonts w:ascii="Times New Roman" w:hAnsi="Times New Roman" w:cs="Times New Roman"/>
        </w:rPr>
        <w:t xml:space="preserve"> calculated Raman frequency is A</w:t>
      </w:r>
      <w:r w:rsidR="008A5E89" w:rsidRPr="00127221">
        <w:rPr>
          <w:rFonts w:ascii="Times New Roman" w:hAnsi="Times New Roman" w:cs="Times New Roman"/>
          <w:vertAlign w:val="subscript"/>
        </w:rPr>
        <w:t xml:space="preserve">1g </w:t>
      </w:r>
      <w:r w:rsidR="008A5E89" w:rsidRPr="00127221">
        <w:rPr>
          <w:rFonts w:ascii="Times New Roman" w:hAnsi="Times New Roman" w:cs="Times New Roman"/>
        </w:rPr>
        <w:t xml:space="preserve"> symmetry at </w:t>
      </w:r>
      <w:r w:rsidR="00F23998" w:rsidRPr="00127221">
        <w:rPr>
          <w:rFonts w:ascii="Times New Roman" w:hAnsi="Times New Roman" w:cs="Times New Roman"/>
        </w:rPr>
        <w:t>231</w:t>
      </w:r>
      <w:r w:rsidR="008A5E89" w:rsidRPr="00127221">
        <w:rPr>
          <w:rFonts w:ascii="Times New Roman" w:hAnsi="Times New Roman" w:cs="Times New Roman"/>
        </w:rPr>
        <w:t xml:space="preserve"> cm</w:t>
      </w:r>
      <w:r w:rsidR="008A5E89" w:rsidRPr="00127221">
        <w:rPr>
          <w:rFonts w:ascii="Times New Roman" w:hAnsi="Times New Roman" w:cs="Times New Roman"/>
          <w:vertAlign w:val="superscript"/>
        </w:rPr>
        <w:t>-1</w:t>
      </w:r>
      <w:r w:rsidR="008A5E89" w:rsidRPr="00127221">
        <w:rPr>
          <w:rFonts w:ascii="Times New Roman" w:hAnsi="Times New Roman" w:cs="Times New Roman"/>
        </w:rPr>
        <w:t xml:space="preserve"> and </w:t>
      </w:r>
      <w:r w:rsidR="00F23998" w:rsidRPr="00127221">
        <w:rPr>
          <w:rFonts w:ascii="Times New Roman" w:hAnsi="Times New Roman" w:cs="Times New Roman"/>
        </w:rPr>
        <w:t xml:space="preserve">554 </w:t>
      </w:r>
      <w:r w:rsidR="008A5E89" w:rsidRPr="00127221">
        <w:rPr>
          <w:rFonts w:ascii="Times New Roman" w:hAnsi="Times New Roman" w:cs="Times New Roman"/>
        </w:rPr>
        <w:t>cm</w:t>
      </w:r>
      <w:r w:rsidR="008A5E89" w:rsidRPr="00127221">
        <w:rPr>
          <w:rFonts w:ascii="Times New Roman" w:hAnsi="Times New Roman" w:cs="Times New Roman"/>
          <w:vertAlign w:val="superscript"/>
        </w:rPr>
        <w:noBreakHyphen/>
        <w:t>1</w:t>
      </w:r>
      <w:r w:rsidR="008A5E89" w:rsidRPr="00127221">
        <w:rPr>
          <w:rFonts w:ascii="Times New Roman" w:hAnsi="Times New Roman" w:cs="Times New Roman"/>
        </w:rPr>
        <w:t xml:space="preserve"> are due to the vibration of Ba and </w:t>
      </w:r>
      <w:r w:rsidR="00F23998" w:rsidRPr="00127221">
        <w:rPr>
          <w:rFonts w:ascii="Times New Roman" w:hAnsi="Times New Roman" w:cs="Times New Roman"/>
        </w:rPr>
        <w:t xml:space="preserve">O(3) </w:t>
      </w:r>
      <w:r w:rsidR="008A5E89" w:rsidRPr="00127221">
        <w:rPr>
          <w:rFonts w:ascii="Times New Roman" w:hAnsi="Times New Roman" w:cs="Times New Roman"/>
        </w:rPr>
        <w:t>atoms respectively</w:t>
      </w:r>
      <w:r w:rsidR="00F23998" w:rsidRPr="00127221">
        <w:rPr>
          <w:rFonts w:ascii="Times New Roman" w:hAnsi="Times New Roman" w:cs="Times New Roman"/>
        </w:rPr>
        <w:t xml:space="preserve"> </w:t>
      </w:r>
      <w:r w:rsidR="008A5E89" w:rsidRPr="00127221">
        <w:rPr>
          <w:rFonts w:ascii="Times New Roman" w:hAnsi="Times New Roman" w:cs="Times New Roman"/>
        </w:rPr>
        <w:t xml:space="preserve"> and the observed frequencies at </w:t>
      </w:r>
      <w:r w:rsidR="00F23998" w:rsidRPr="00127221">
        <w:rPr>
          <w:rFonts w:ascii="Times New Roman" w:hAnsi="Times New Roman" w:cs="Times New Roman"/>
        </w:rPr>
        <w:t xml:space="preserve">231 </w:t>
      </w:r>
      <w:r w:rsidR="008A5E89" w:rsidRPr="00127221">
        <w:rPr>
          <w:rFonts w:ascii="Times New Roman" w:hAnsi="Times New Roman" w:cs="Times New Roman"/>
        </w:rPr>
        <w:t xml:space="preserve">and </w:t>
      </w:r>
      <w:r w:rsidR="00F23998" w:rsidRPr="00127221">
        <w:rPr>
          <w:rFonts w:ascii="Times New Roman" w:hAnsi="Times New Roman" w:cs="Times New Roman"/>
        </w:rPr>
        <w:t>554</w:t>
      </w:r>
      <w:r w:rsidR="008A5E89" w:rsidRPr="00127221">
        <w:rPr>
          <w:rFonts w:ascii="Times New Roman" w:hAnsi="Times New Roman" w:cs="Times New Roman"/>
        </w:rPr>
        <w:t xml:space="preserve"> cm</w:t>
      </w:r>
      <w:r w:rsidR="008A5E89" w:rsidRPr="00127221">
        <w:rPr>
          <w:rFonts w:ascii="Times New Roman" w:hAnsi="Times New Roman" w:cs="Times New Roman"/>
          <w:vertAlign w:val="superscript"/>
        </w:rPr>
        <w:t>-1</w:t>
      </w:r>
      <w:r w:rsidR="008A5E89" w:rsidRPr="00127221">
        <w:rPr>
          <w:rFonts w:ascii="Times New Roman" w:hAnsi="Times New Roman" w:cs="Times New Roman"/>
        </w:rPr>
        <w:t xml:space="preserve"> agrees very well with the calculated frequency. The highest calculated Raman frequency </w:t>
      </w:r>
      <w:r w:rsidR="00F23998" w:rsidRPr="00127221">
        <w:rPr>
          <w:rFonts w:ascii="Times New Roman" w:hAnsi="Times New Roman" w:cs="Times New Roman"/>
        </w:rPr>
        <w:t>554</w:t>
      </w:r>
      <w:r w:rsidR="008A5E89" w:rsidRPr="00127221">
        <w:rPr>
          <w:rFonts w:ascii="Times New Roman" w:hAnsi="Times New Roman" w:cs="Times New Roman"/>
        </w:rPr>
        <w:t>cm</w:t>
      </w:r>
      <w:r w:rsidR="008A5E89" w:rsidRPr="00127221">
        <w:rPr>
          <w:rFonts w:ascii="Times New Roman" w:hAnsi="Times New Roman" w:cs="Times New Roman"/>
          <w:vertAlign w:val="superscript"/>
        </w:rPr>
        <w:t>-1</w:t>
      </w:r>
      <w:r w:rsidR="008A5E89" w:rsidRPr="00127221">
        <w:rPr>
          <w:rFonts w:ascii="Times New Roman" w:hAnsi="Times New Roman" w:cs="Times New Roman"/>
        </w:rPr>
        <w:t xml:space="preserve"> in A</w:t>
      </w:r>
      <w:r w:rsidR="008A5E89" w:rsidRPr="00127221">
        <w:rPr>
          <w:rFonts w:ascii="Times New Roman" w:hAnsi="Times New Roman" w:cs="Times New Roman"/>
          <w:vertAlign w:val="subscript"/>
        </w:rPr>
        <w:t>1g</w:t>
      </w:r>
      <w:r w:rsidR="008A5E89" w:rsidRPr="00127221">
        <w:rPr>
          <w:rFonts w:ascii="Times New Roman" w:hAnsi="Times New Roman" w:cs="Times New Roman"/>
        </w:rPr>
        <w:t xml:space="preserve"> symmetry is due to the vibration of </w:t>
      </w:r>
      <w:proofErr w:type="gramStart"/>
      <w:r w:rsidR="008A5E89" w:rsidRPr="00127221">
        <w:rPr>
          <w:rFonts w:ascii="Times New Roman" w:hAnsi="Times New Roman" w:cs="Times New Roman"/>
        </w:rPr>
        <w:t>O(</w:t>
      </w:r>
      <w:proofErr w:type="gramEnd"/>
      <w:r w:rsidR="008A5E89" w:rsidRPr="00127221">
        <w:rPr>
          <w:rFonts w:ascii="Times New Roman" w:hAnsi="Times New Roman" w:cs="Times New Roman"/>
        </w:rPr>
        <w:t xml:space="preserve">3) atoms which also agrees very well with the observed frequency at </w:t>
      </w:r>
      <w:r w:rsidR="00F23998" w:rsidRPr="00127221">
        <w:rPr>
          <w:rFonts w:ascii="Times New Roman" w:hAnsi="Times New Roman" w:cs="Times New Roman"/>
        </w:rPr>
        <w:t xml:space="preserve">554 </w:t>
      </w:r>
      <w:r w:rsidR="008A5E89" w:rsidRPr="00127221">
        <w:rPr>
          <w:rFonts w:ascii="Times New Roman" w:hAnsi="Times New Roman" w:cs="Times New Roman"/>
        </w:rPr>
        <w:t xml:space="preserve"> cm</w:t>
      </w:r>
      <w:r w:rsidR="008A5E89" w:rsidRPr="00127221">
        <w:rPr>
          <w:rFonts w:ascii="Times New Roman" w:hAnsi="Times New Roman" w:cs="Times New Roman"/>
          <w:vertAlign w:val="superscript"/>
        </w:rPr>
        <w:t>-1</w:t>
      </w:r>
    </w:p>
    <w:p w:rsidR="00A3408B" w:rsidRPr="002533C8" w:rsidRDefault="00A3408B" w:rsidP="00524861">
      <w:pPr>
        <w:pStyle w:val="BodyText"/>
        <w:spacing w:line="360" w:lineRule="auto"/>
        <w:rPr>
          <w:sz w:val="22"/>
          <w:szCs w:val="22"/>
        </w:rPr>
      </w:pPr>
      <w:r w:rsidRPr="00127221">
        <w:rPr>
          <w:sz w:val="22"/>
          <w:szCs w:val="22"/>
        </w:rPr>
        <w:lastRenderedPageBreak/>
        <w:t xml:space="preserve">           The calculated Raman phonon frequencies at 173 and 418 cm</w:t>
      </w:r>
      <w:r w:rsidRPr="00127221">
        <w:rPr>
          <w:sz w:val="22"/>
          <w:szCs w:val="22"/>
          <w:vertAlign w:val="superscript"/>
        </w:rPr>
        <w:t>-1</w:t>
      </w:r>
      <w:r w:rsidRPr="00127221">
        <w:rPr>
          <w:sz w:val="22"/>
          <w:szCs w:val="22"/>
        </w:rPr>
        <w:t xml:space="preserve"> in B</w:t>
      </w:r>
      <w:r w:rsidRPr="00127221">
        <w:rPr>
          <w:sz w:val="22"/>
          <w:szCs w:val="22"/>
          <w:vertAlign w:val="subscript"/>
        </w:rPr>
        <w:t>1g</w:t>
      </w:r>
      <w:r w:rsidRPr="00127221">
        <w:rPr>
          <w:sz w:val="22"/>
          <w:szCs w:val="22"/>
        </w:rPr>
        <w:t xml:space="preserve"> symmetry are due the vibration of La and Ba atoms </w:t>
      </w:r>
      <w:proofErr w:type="gramStart"/>
      <w:r w:rsidRPr="00127221">
        <w:rPr>
          <w:sz w:val="22"/>
          <w:szCs w:val="22"/>
        </w:rPr>
        <w:t>respectively  and</w:t>
      </w:r>
      <w:proofErr w:type="gramEnd"/>
      <w:r w:rsidRPr="00127221">
        <w:rPr>
          <w:sz w:val="22"/>
          <w:szCs w:val="22"/>
        </w:rPr>
        <w:t xml:space="preserve"> the observed frequencies </w:t>
      </w:r>
      <w:r w:rsidR="002533C8">
        <w:rPr>
          <w:sz w:val="22"/>
          <w:szCs w:val="22"/>
        </w:rPr>
        <w:t xml:space="preserve"> at</w:t>
      </w:r>
      <w:r w:rsidRPr="00127221">
        <w:rPr>
          <w:sz w:val="22"/>
          <w:szCs w:val="22"/>
        </w:rPr>
        <w:t xml:space="preserve"> 172 and 420 cm</w:t>
      </w:r>
      <w:r w:rsidRPr="00127221">
        <w:rPr>
          <w:sz w:val="22"/>
          <w:szCs w:val="22"/>
          <w:vertAlign w:val="superscript"/>
        </w:rPr>
        <w:t>-1</w:t>
      </w:r>
      <w:r w:rsidR="002533C8" w:rsidRPr="002533C8">
        <w:t xml:space="preserve"> </w:t>
      </w:r>
      <w:r w:rsidR="002533C8" w:rsidRPr="002533C8">
        <w:rPr>
          <w:sz w:val="22"/>
          <w:szCs w:val="22"/>
        </w:rPr>
        <w:t>agrees very well with the calculated phonon frequencies</w:t>
      </w:r>
    </w:p>
    <w:p w:rsidR="00A3408B" w:rsidRPr="00127221" w:rsidRDefault="00A3408B" w:rsidP="00524861">
      <w:pPr>
        <w:spacing w:line="360" w:lineRule="auto"/>
        <w:ind w:firstLine="720"/>
        <w:jc w:val="both"/>
        <w:rPr>
          <w:rFonts w:ascii="Times New Roman" w:hAnsi="Times New Roman" w:cs="Times New Roman"/>
        </w:rPr>
      </w:pPr>
    </w:p>
    <w:p w:rsidR="00F4762A" w:rsidRPr="00127221" w:rsidRDefault="006A7149" w:rsidP="00524861">
      <w:pPr>
        <w:spacing w:line="360" w:lineRule="auto"/>
        <w:ind w:firstLine="720"/>
        <w:jc w:val="both"/>
        <w:rPr>
          <w:rFonts w:ascii="Times New Roman" w:hAnsi="Times New Roman" w:cs="Times New Roman"/>
        </w:rPr>
      </w:pPr>
      <w:r w:rsidRPr="00127221">
        <w:rPr>
          <w:rFonts w:ascii="Times New Roman" w:hAnsi="Times New Roman" w:cs="Times New Roman"/>
        </w:rPr>
        <w:t>The evaluated phonon frequency</w:t>
      </w:r>
      <w:r w:rsidR="00705043" w:rsidRPr="00127221">
        <w:rPr>
          <w:rFonts w:ascii="Times New Roman" w:hAnsi="Times New Roman" w:cs="Times New Roman"/>
        </w:rPr>
        <w:t xml:space="preserve"> at 185</w:t>
      </w:r>
      <w:r w:rsidR="004B0B85" w:rsidRPr="00127221">
        <w:rPr>
          <w:rFonts w:ascii="Times New Roman" w:hAnsi="Times New Roman" w:cs="Times New Roman"/>
        </w:rPr>
        <w:t xml:space="preserve"> cm</w:t>
      </w:r>
      <w:r w:rsidR="004B0B85" w:rsidRPr="00127221">
        <w:rPr>
          <w:rFonts w:ascii="Times New Roman" w:hAnsi="Times New Roman" w:cs="Times New Roman"/>
          <w:vertAlign w:val="superscript"/>
        </w:rPr>
        <w:t>-</w:t>
      </w:r>
      <w:proofErr w:type="gramStart"/>
      <w:r w:rsidR="004B0B85" w:rsidRPr="00127221">
        <w:rPr>
          <w:rFonts w:ascii="Times New Roman" w:hAnsi="Times New Roman" w:cs="Times New Roman"/>
          <w:vertAlign w:val="superscript"/>
        </w:rPr>
        <w:t xml:space="preserve">1 </w:t>
      </w:r>
      <w:r w:rsidR="00705043" w:rsidRPr="00127221">
        <w:rPr>
          <w:rFonts w:ascii="Times New Roman" w:hAnsi="Times New Roman" w:cs="Times New Roman"/>
        </w:rPr>
        <w:t xml:space="preserve"> </w:t>
      </w:r>
      <w:r w:rsidRPr="00127221">
        <w:rPr>
          <w:rFonts w:ascii="Times New Roman" w:hAnsi="Times New Roman" w:cs="Times New Roman"/>
        </w:rPr>
        <w:t>in</w:t>
      </w:r>
      <w:proofErr w:type="gramEnd"/>
      <w:r w:rsidRPr="00127221">
        <w:rPr>
          <w:rFonts w:ascii="Times New Roman" w:hAnsi="Times New Roman" w:cs="Times New Roman"/>
        </w:rPr>
        <w:t xml:space="preserve"> B</w:t>
      </w:r>
      <w:r w:rsidRPr="00127221">
        <w:rPr>
          <w:rFonts w:ascii="Times New Roman" w:hAnsi="Times New Roman" w:cs="Times New Roman"/>
          <w:vertAlign w:val="subscript"/>
        </w:rPr>
        <w:t>2g</w:t>
      </w:r>
      <w:r w:rsidRPr="00127221">
        <w:rPr>
          <w:rFonts w:ascii="Times New Roman" w:hAnsi="Times New Roman" w:cs="Times New Roman"/>
        </w:rPr>
        <w:t xml:space="preserve"> symmetry is due to the vibration of </w:t>
      </w:r>
      <w:r w:rsidR="00705043" w:rsidRPr="00127221">
        <w:rPr>
          <w:rFonts w:ascii="Times New Roman" w:hAnsi="Times New Roman" w:cs="Times New Roman"/>
        </w:rPr>
        <w:t xml:space="preserve">La atom. The Cu and </w:t>
      </w:r>
      <w:proofErr w:type="gramStart"/>
      <w:r w:rsidR="00705043" w:rsidRPr="00127221">
        <w:rPr>
          <w:rFonts w:ascii="Times New Roman" w:hAnsi="Times New Roman" w:cs="Times New Roman"/>
        </w:rPr>
        <w:t>O(</w:t>
      </w:r>
      <w:proofErr w:type="gramEnd"/>
      <w:r w:rsidR="00705043" w:rsidRPr="00127221">
        <w:rPr>
          <w:rFonts w:ascii="Times New Roman" w:hAnsi="Times New Roman" w:cs="Times New Roman"/>
        </w:rPr>
        <w:t xml:space="preserve">1) atoms vibrates at 180° out of phase to La </w:t>
      </w:r>
      <w:r w:rsidRPr="00127221">
        <w:rPr>
          <w:rFonts w:ascii="Times New Roman" w:hAnsi="Times New Roman" w:cs="Times New Roman"/>
        </w:rPr>
        <w:t xml:space="preserve"> atoms</w:t>
      </w:r>
      <w:r w:rsidR="00705043" w:rsidRPr="00127221">
        <w:rPr>
          <w:rFonts w:ascii="Times New Roman" w:hAnsi="Times New Roman" w:cs="Times New Roman"/>
        </w:rPr>
        <w:t>. Similarly the calculated Raman phonon frequencies at 332 cm</w:t>
      </w:r>
      <w:r w:rsidR="00705043" w:rsidRPr="00127221">
        <w:rPr>
          <w:rFonts w:ascii="Times New Roman" w:hAnsi="Times New Roman" w:cs="Times New Roman"/>
          <w:vertAlign w:val="superscript"/>
        </w:rPr>
        <w:t>-1</w:t>
      </w:r>
      <w:r w:rsidR="00705043" w:rsidRPr="00127221">
        <w:rPr>
          <w:rFonts w:ascii="Times New Roman" w:hAnsi="Times New Roman" w:cs="Times New Roman"/>
        </w:rPr>
        <w:t xml:space="preserve"> is due the vibration of </w:t>
      </w:r>
      <w:proofErr w:type="gramStart"/>
      <w:r w:rsidR="00705043" w:rsidRPr="00127221">
        <w:rPr>
          <w:rFonts w:ascii="Times New Roman" w:hAnsi="Times New Roman" w:cs="Times New Roman"/>
        </w:rPr>
        <w:t>O(</w:t>
      </w:r>
      <w:proofErr w:type="gramEnd"/>
      <w:r w:rsidR="00705043" w:rsidRPr="00127221">
        <w:rPr>
          <w:rFonts w:ascii="Times New Roman" w:hAnsi="Times New Roman" w:cs="Times New Roman"/>
        </w:rPr>
        <w:t>2) atom which is out of phase to O(1) atom and its observed frequency at 330 cm</w:t>
      </w:r>
      <w:r w:rsidR="00705043" w:rsidRPr="00127221">
        <w:rPr>
          <w:rFonts w:ascii="Times New Roman" w:hAnsi="Times New Roman" w:cs="Times New Roman"/>
          <w:vertAlign w:val="superscript"/>
        </w:rPr>
        <w:t>-1</w:t>
      </w:r>
      <w:r w:rsidR="00862070" w:rsidRPr="00127221">
        <w:rPr>
          <w:rFonts w:ascii="Times New Roman" w:hAnsi="Times New Roman" w:cs="Times New Roman"/>
        </w:rPr>
        <w:t xml:space="preserve">agrees </w:t>
      </w:r>
      <w:proofErr w:type="spellStart"/>
      <w:r w:rsidR="00862070" w:rsidRPr="00127221">
        <w:rPr>
          <w:rFonts w:ascii="Times New Roman" w:hAnsi="Times New Roman" w:cs="Times New Roman"/>
        </w:rPr>
        <w:t>vey</w:t>
      </w:r>
      <w:proofErr w:type="spellEnd"/>
      <w:r w:rsidR="00862070" w:rsidRPr="00127221">
        <w:rPr>
          <w:rFonts w:ascii="Times New Roman" w:hAnsi="Times New Roman" w:cs="Times New Roman"/>
        </w:rPr>
        <w:t xml:space="preserve"> well with the calculated phonon frequency</w:t>
      </w:r>
      <w:r w:rsidR="003B544F" w:rsidRPr="00127221">
        <w:rPr>
          <w:rFonts w:ascii="Times New Roman" w:hAnsi="Times New Roman" w:cs="Times New Roman"/>
        </w:rPr>
        <w:t>.</w:t>
      </w:r>
      <w:r w:rsidR="00862070" w:rsidRPr="00127221">
        <w:rPr>
          <w:rFonts w:ascii="Times New Roman" w:hAnsi="Times New Roman" w:cs="Times New Roman"/>
          <w:vertAlign w:val="superscript"/>
        </w:rPr>
        <w:t>.</w:t>
      </w:r>
      <w:r w:rsidR="00705043" w:rsidRPr="00127221">
        <w:rPr>
          <w:rFonts w:ascii="Times New Roman" w:hAnsi="Times New Roman" w:cs="Times New Roman"/>
        </w:rPr>
        <w:t xml:space="preserve"> </w:t>
      </w:r>
      <w:r w:rsidR="00862070" w:rsidRPr="00127221">
        <w:rPr>
          <w:rFonts w:ascii="Times New Roman" w:hAnsi="Times New Roman" w:cs="Times New Roman"/>
        </w:rPr>
        <w:t>The  Calculated Raman phonon frequency at 436 cm</w:t>
      </w:r>
      <w:r w:rsidR="00862070" w:rsidRPr="00127221">
        <w:rPr>
          <w:rFonts w:ascii="Times New Roman" w:hAnsi="Times New Roman" w:cs="Times New Roman"/>
          <w:vertAlign w:val="superscript"/>
        </w:rPr>
        <w:t>-1</w:t>
      </w:r>
      <w:r w:rsidR="00862070" w:rsidRPr="00127221">
        <w:rPr>
          <w:rFonts w:ascii="Times New Roman" w:hAnsi="Times New Roman" w:cs="Times New Roman"/>
        </w:rPr>
        <w:t xml:space="preserve">  is due to the vibration of O(1) atom and it perform</w:t>
      </w:r>
      <w:r w:rsidR="003B544F" w:rsidRPr="00127221">
        <w:rPr>
          <w:rFonts w:ascii="Times New Roman" w:hAnsi="Times New Roman" w:cs="Times New Roman"/>
        </w:rPr>
        <w:t xml:space="preserve">s </w:t>
      </w:r>
      <w:r w:rsidR="00862070" w:rsidRPr="00127221">
        <w:rPr>
          <w:rFonts w:ascii="Times New Roman" w:hAnsi="Times New Roman" w:cs="Times New Roman"/>
        </w:rPr>
        <w:t>bending bond vibration in the O(3) atom</w:t>
      </w:r>
      <w:r w:rsidR="003B544F" w:rsidRPr="00127221">
        <w:rPr>
          <w:rFonts w:ascii="Times New Roman" w:hAnsi="Times New Roman" w:cs="Times New Roman"/>
        </w:rPr>
        <w:t xml:space="preserve"> and Ba atom is out of phase to O(1) and O(3) atoms</w:t>
      </w:r>
      <w:r w:rsidR="00862070" w:rsidRPr="00127221">
        <w:rPr>
          <w:rFonts w:ascii="Times New Roman" w:hAnsi="Times New Roman" w:cs="Times New Roman"/>
        </w:rPr>
        <w:t>. The observed frequencies at 436 cm</w:t>
      </w:r>
      <w:r w:rsidR="00862070" w:rsidRPr="00127221">
        <w:rPr>
          <w:rFonts w:ascii="Times New Roman" w:hAnsi="Times New Roman" w:cs="Times New Roman"/>
          <w:vertAlign w:val="superscript"/>
        </w:rPr>
        <w:t>-1</w:t>
      </w:r>
      <w:r w:rsidR="00862070" w:rsidRPr="00127221">
        <w:rPr>
          <w:rFonts w:ascii="Times New Roman" w:hAnsi="Times New Roman" w:cs="Times New Roman"/>
        </w:rPr>
        <w:t xml:space="preserve"> agrees</w:t>
      </w:r>
      <w:r w:rsidR="00F4762A" w:rsidRPr="00127221">
        <w:rPr>
          <w:rFonts w:ascii="Times New Roman" w:hAnsi="Times New Roman" w:cs="Times New Roman"/>
        </w:rPr>
        <w:t xml:space="preserve"> </w:t>
      </w:r>
      <w:r w:rsidR="00862070" w:rsidRPr="00127221">
        <w:rPr>
          <w:rFonts w:ascii="Times New Roman" w:hAnsi="Times New Roman" w:cs="Times New Roman"/>
        </w:rPr>
        <w:t>very well with</w:t>
      </w:r>
      <w:r w:rsidR="00F4762A" w:rsidRPr="00127221">
        <w:rPr>
          <w:rFonts w:ascii="Times New Roman" w:hAnsi="Times New Roman" w:cs="Times New Roman"/>
        </w:rPr>
        <w:t xml:space="preserve"> the calculated phonon frequencies.</w:t>
      </w:r>
    </w:p>
    <w:p w:rsidR="00F4762A" w:rsidRPr="00127221" w:rsidRDefault="00F4762A" w:rsidP="00524861">
      <w:pPr>
        <w:spacing w:line="360" w:lineRule="auto"/>
        <w:ind w:firstLine="720"/>
        <w:jc w:val="both"/>
        <w:rPr>
          <w:rFonts w:ascii="Times New Roman" w:hAnsi="Times New Roman" w:cs="Times New Roman"/>
        </w:rPr>
      </w:pPr>
      <w:r w:rsidRPr="00127221">
        <w:rPr>
          <w:rFonts w:ascii="Times New Roman" w:hAnsi="Times New Roman" w:cs="Times New Roman"/>
        </w:rPr>
        <w:t>The calculated Raman phonon frequencies</w:t>
      </w:r>
      <w:r w:rsidR="00C411FE" w:rsidRPr="00127221">
        <w:rPr>
          <w:rFonts w:ascii="Times New Roman" w:hAnsi="Times New Roman" w:cs="Times New Roman"/>
        </w:rPr>
        <w:t xml:space="preserve"> in </w:t>
      </w:r>
      <w:r w:rsidRPr="00127221">
        <w:rPr>
          <w:rFonts w:ascii="Times New Roman" w:hAnsi="Times New Roman" w:cs="Times New Roman"/>
        </w:rPr>
        <w:t xml:space="preserve"> </w:t>
      </w:r>
      <w:proofErr w:type="spellStart"/>
      <w:r w:rsidRPr="00127221">
        <w:rPr>
          <w:rFonts w:ascii="Times New Roman" w:hAnsi="Times New Roman" w:cs="Times New Roman"/>
        </w:rPr>
        <w:t>E</w:t>
      </w:r>
      <w:r w:rsidRPr="00127221">
        <w:rPr>
          <w:rFonts w:ascii="Times New Roman" w:hAnsi="Times New Roman" w:cs="Times New Roman"/>
          <w:vertAlign w:val="subscript"/>
        </w:rPr>
        <w:t>g</w:t>
      </w:r>
      <w:proofErr w:type="spellEnd"/>
      <w:r w:rsidRPr="00127221">
        <w:rPr>
          <w:rFonts w:ascii="Times New Roman" w:hAnsi="Times New Roman" w:cs="Times New Roman"/>
        </w:rPr>
        <w:t xml:space="preserve"> symmetry at 155 cm</w:t>
      </w:r>
      <w:r w:rsidRPr="00127221">
        <w:rPr>
          <w:rFonts w:ascii="Times New Roman" w:hAnsi="Times New Roman" w:cs="Times New Roman"/>
          <w:vertAlign w:val="superscript"/>
        </w:rPr>
        <w:t>-1</w:t>
      </w:r>
      <w:r w:rsidRPr="00127221">
        <w:rPr>
          <w:rFonts w:ascii="Times New Roman" w:hAnsi="Times New Roman" w:cs="Times New Roman"/>
        </w:rPr>
        <w:t>,</w:t>
      </w:r>
      <w:r w:rsidR="00C411FE" w:rsidRPr="00127221">
        <w:rPr>
          <w:rFonts w:ascii="Times New Roman" w:hAnsi="Times New Roman" w:cs="Times New Roman"/>
        </w:rPr>
        <w:t xml:space="preserve"> </w:t>
      </w:r>
      <w:r w:rsidRPr="00127221">
        <w:rPr>
          <w:rFonts w:ascii="Times New Roman" w:hAnsi="Times New Roman" w:cs="Times New Roman"/>
        </w:rPr>
        <w:t>287 cm</w:t>
      </w:r>
      <w:r w:rsidRPr="00127221">
        <w:rPr>
          <w:rFonts w:ascii="Times New Roman" w:hAnsi="Times New Roman" w:cs="Times New Roman"/>
          <w:vertAlign w:val="superscript"/>
        </w:rPr>
        <w:t>-1</w:t>
      </w:r>
      <w:r w:rsidRPr="00127221">
        <w:rPr>
          <w:rFonts w:ascii="Times New Roman" w:hAnsi="Times New Roman" w:cs="Times New Roman"/>
        </w:rPr>
        <w:t>, 418 cm</w:t>
      </w:r>
      <w:r w:rsidRPr="00127221">
        <w:rPr>
          <w:rFonts w:ascii="Times New Roman" w:hAnsi="Times New Roman" w:cs="Times New Roman"/>
          <w:vertAlign w:val="superscript"/>
        </w:rPr>
        <w:t>-1</w:t>
      </w:r>
      <w:r w:rsidR="00C411FE" w:rsidRPr="00127221">
        <w:rPr>
          <w:rFonts w:ascii="Times New Roman" w:hAnsi="Times New Roman" w:cs="Times New Roman"/>
        </w:rPr>
        <w:t xml:space="preserve"> and </w:t>
      </w:r>
      <w:r w:rsidRPr="00127221">
        <w:rPr>
          <w:rFonts w:ascii="Times New Roman" w:hAnsi="Times New Roman" w:cs="Times New Roman"/>
        </w:rPr>
        <w:t>572 cm</w:t>
      </w:r>
      <w:r w:rsidRPr="00127221">
        <w:rPr>
          <w:rFonts w:ascii="Times New Roman" w:hAnsi="Times New Roman" w:cs="Times New Roman"/>
          <w:vertAlign w:val="superscript"/>
        </w:rPr>
        <w:t>-1</w:t>
      </w:r>
      <w:r w:rsidRPr="00127221">
        <w:rPr>
          <w:rFonts w:ascii="Times New Roman" w:hAnsi="Times New Roman" w:cs="Times New Roman"/>
        </w:rPr>
        <w:t xml:space="preserve">  are due the vibration of La , Ba, Cu and O(1) atoms respectively and it  agrees very well with the observed frequencies  at 155, 287, 425 and 575  cm</w:t>
      </w:r>
      <w:r w:rsidRPr="00127221">
        <w:rPr>
          <w:rFonts w:ascii="Times New Roman" w:hAnsi="Times New Roman" w:cs="Times New Roman"/>
          <w:vertAlign w:val="superscript"/>
        </w:rPr>
        <w:t>-1</w:t>
      </w:r>
      <w:r w:rsidRPr="00127221">
        <w:rPr>
          <w:rFonts w:ascii="Times New Roman" w:hAnsi="Times New Roman" w:cs="Times New Roman"/>
        </w:rPr>
        <w:t xml:space="preserve"> respectively.</w:t>
      </w:r>
    </w:p>
    <w:p w:rsidR="00624A4A" w:rsidRPr="00127221" w:rsidRDefault="00E13C95" w:rsidP="00524861">
      <w:pPr>
        <w:spacing w:line="360" w:lineRule="auto"/>
        <w:ind w:firstLine="720"/>
        <w:jc w:val="both"/>
        <w:rPr>
          <w:rFonts w:ascii="Times New Roman" w:hAnsi="Times New Roman" w:cs="Times New Roman"/>
        </w:rPr>
      </w:pPr>
      <w:r w:rsidRPr="00127221">
        <w:rPr>
          <w:rFonts w:ascii="Times New Roman" w:hAnsi="Times New Roman" w:cs="Times New Roman"/>
        </w:rPr>
        <w:t xml:space="preserve">The calculated </w:t>
      </w:r>
      <w:r w:rsidR="00FB5947" w:rsidRPr="00127221">
        <w:rPr>
          <w:rFonts w:ascii="Times New Roman" w:hAnsi="Times New Roman" w:cs="Times New Roman"/>
        </w:rPr>
        <w:t>Infrared (IR)</w:t>
      </w:r>
      <w:r w:rsidRPr="00127221">
        <w:rPr>
          <w:rFonts w:ascii="Times New Roman" w:hAnsi="Times New Roman" w:cs="Times New Roman"/>
        </w:rPr>
        <w:t xml:space="preserve"> phonon frequencies </w:t>
      </w:r>
      <w:r w:rsidR="00877BFC" w:rsidRPr="00127221">
        <w:rPr>
          <w:rFonts w:ascii="Times New Roman" w:hAnsi="Times New Roman" w:cs="Times New Roman"/>
        </w:rPr>
        <w:t xml:space="preserve"> in </w:t>
      </w:r>
      <w:r w:rsidRPr="00127221">
        <w:rPr>
          <w:rFonts w:ascii="Times New Roman" w:hAnsi="Times New Roman" w:cs="Times New Roman"/>
        </w:rPr>
        <w:t>A</w:t>
      </w:r>
      <w:r w:rsidRPr="00127221">
        <w:rPr>
          <w:rFonts w:ascii="Times New Roman" w:hAnsi="Times New Roman" w:cs="Times New Roman"/>
          <w:vertAlign w:val="subscript"/>
        </w:rPr>
        <w:t>2u</w:t>
      </w:r>
      <w:r w:rsidRPr="00127221">
        <w:rPr>
          <w:rFonts w:ascii="Times New Roman" w:hAnsi="Times New Roman" w:cs="Times New Roman"/>
        </w:rPr>
        <w:t xml:space="preserve"> symmetry at 160 cm</w:t>
      </w:r>
      <w:r w:rsidRPr="00127221">
        <w:rPr>
          <w:rFonts w:ascii="Times New Roman" w:hAnsi="Times New Roman" w:cs="Times New Roman"/>
          <w:vertAlign w:val="superscript"/>
        </w:rPr>
        <w:t>-1</w:t>
      </w:r>
      <w:r w:rsidRPr="00127221">
        <w:rPr>
          <w:rFonts w:ascii="Times New Roman" w:hAnsi="Times New Roman" w:cs="Times New Roman"/>
        </w:rPr>
        <w:t>,</w:t>
      </w:r>
      <w:r w:rsidR="00624A4A" w:rsidRPr="00127221">
        <w:rPr>
          <w:rFonts w:ascii="Times New Roman" w:hAnsi="Times New Roman" w:cs="Times New Roman"/>
        </w:rPr>
        <w:t xml:space="preserve"> </w:t>
      </w:r>
      <w:r w:rsidRPr="00127221">
        <w:rPr>
          <w:rFonts w:ascii="Times New Roman" w:hAnsi="Times New Roman" w:cs="Times New Roman"/>
        </w:rPr>
        <w:t>356 cm</w:t>
      </w:r>
      <w:r w:rsidRPr="00127221">
        <w:rPr>
          <w:rFonts w:ascii="Times New Roman" w:hAnsi="Times New Roman" w:cs="Times New Roman"/>
          <w:vertAlign w:val="superscript"/>
        </w:rPr>
        <w:t>-1</w:t>
      </w:r>
      <w:r w:rsidR="00877BFC" w:rsidRPr="00127221">
        <w:rPr>
          <w:rFonts w:ascii="Times New Roman" w:hAnsi="Times New Roman" w:cs="Times New Roman"/>
        </w:rPr>
        <w:t xml:space="preserve">and </w:t>
      </w:r>
      <w:r w:rsidRPr="00127221">
        <w:rPr>
          <w:rFonts w:ascii="Times New Roman" w:hAnsi="Times New Roman" w:cs="Times New Roman"/>
        </w:rPr>
        <w:t xml:space="preserve"> 420 cm</w:t>
      </w:r>
      <w:r w:rsidRPr="00127221">
        <w:rPr>
          <w:rFonts w:ascii="Times New Roman" w:hAnsi="Times New Roman" w:cs="Times New Roman"/>
          <w:vertAlign w:val="superscript"/>
        </w:rPr>
        <w:t>-1</w:t>
      </w:r>
      <w:r w:rsidRPr="00127221">
        <w:rPr>
          <w:rFonts w:ascii="Times New Roman" w:hAnsi="Times New Roman" w:cs="Times New Roman"/>
        </w:rPr>
        <w:t xml:space="preserve"> are due the vibration of O(1)</w:t>
      </w:r>
      <w:r w:rsidR="00D41D6C" w:rsidRPr="00127221">
        <w:rPr>
          <w:rFonts w:ascii="Times New Roman" w:hAnsi="Times New Roman" w:cs="Times New Roman"/>
        </w:rPr>
        <w:t>, O(2)</w:t>
      </w:r>
      <w:r w:rsidR="00624A4A" w:rsidRPr="00127221">
        <w:rPr>
          <w:rFonts w:ascii="Times New Roman" w:hAnsi="Times New Roman" w:cs="Times New Roman"/>
        </w:rPr>
        <w:t xml:space="preserve"> </w:t>
      </w:r>
      <w:r w:rsidR="00D41D6C" w:rsidRPr="00127221">
        <w:rPr>
          <w:rFonts w:ascii="Times New Roman" w:hAnsi="Times New Roman" w:cs="Times New Roman"/>
        </w:rPr>
        <w:t xml:space="preserve">and O(3) atoms </w:t>
      </w:r>
      <w:r w:rsidRPr="00127221">
        <w:rPr>
          <w:rFonts w:ascii="Times New Roman" w:hAnsi="Times New Roman" w:cs="Times New Roman"/>
        </w:rPr>
        <w:t xml:space="preserve"> respectively and it  agrees very well with the observed frequencies  at 155</w:t>
      </w:r>
      <w:r w:rsidR="00D41D6C" w:rsidRPr="00127221">
        <w:rPr>
          <w:rFonts w:ascii="Times New Roman" w:hAnsi="Times New Roman" w:cs="Times New Roman"/>
        </w:rPr>
        <w:t xml:space="preserve"> cm</w:t>
      </w:r>
      <w:r w:rsidR="00D41D6C" w:rsidRPr="00127221">
        <w:rPr>
          <w:rFonts w:ascii="Times New Roman" w:hAnsi="Times New Roman" w:cs="Times New Roman"/>
          <w:vertAlign w:val="superscript"/>
        </w:rPr>
        <w:t>-1</w:t>
      </w:r>
      <w:r w:rsidR="00D41D6C" w:rsidRPr="00127221">
        <w:rPr>
          <w:rFonts w:ascii="Times New Roman" w:hAnsi="Times New Roman" w:cs="Times New Roman"/>
        </w:rPr>
        <w:t xml:space="preserve"> </w:t>
      </w:r>
      <w:r w:rsidRPr="00127221">
        <w:rPr>
          <w:rFonts w:ascii="Times New Roman" w:hAnsi="Times New Roman" w:cs="Times New Roman"/>
        </w:rPr>
        <w:t xml:space="preserve">, </w:t>
      </w:r>
      <w:r w:rsidR="00D41D6C" w:rsidRPr="00127221">
        <w:rPr>
          <w:rFonts w:ascii="Times New Roman" w:hAnsi="Times New Roman" w:cs="Times New Roman"/>
        </w:rPr>
        <w:t>360 cm</w:t>
      </w:r>
      <w:r w:rsidR="00D41D6C" w:rsidRPr="00127221">
        <w:rPr>
          <w:rFonts w:ascii="Times New Roman" w:hAnsi="Times New Roman" w:cs="Times New Roman"/>
          <w:vertAlign w:val="superscript"/>
        </w:rPr>
        <w:t>-1</w:t>
      </w:r>
      <w:r w:rsidR="00D41D6C" w:rsidRPr="00127221">
        <w:rPr>
          <w:rFonts w:ascii="Times New Roman" w:hAnsi="Times New Roman" w:cs="Times New Roman"/>
        </w:rPr>
        <w:t>and 419</w:t>
      </w:r>
      <w:r w:rsidRPr="00127221">
        <w:rPr>
          <w:rFonts w:ascii="Times New Roman" w:hAnsi="Times New Roman" w:cs="Times New Roman"/>
        </w:rPr>
        <w:t xml:space="preserve"> cm</w:t>
      </w:r>
      <w:r w:rsidRPr="00127221">
        <w:rPr>
          <w:rFonts w:ascii="Times New Roman" w:hAnsi="Times New Roman" w:cs="Times New Roman"/>
          <w:vertAlign w:val="superscript"/>
        </w:rPr>
        <w:t>-1</w:t>
      </w:r>
      <w:r w:rsidRPr="00127221">
        <w:rPr>
          <w:rFonts w:ascii="Times New Roman" w:hAnsi="Times New Roman" w:cs="Times New Roman"/>
        </w:rPr>
        <w:t xml:space="preserve"> respectively</w:t>
      </w:r>
      <w:r w:rsidR="000908D6" w:rsidRPr="00127221">
        <w:rPr>
          <w:rFonts w:ascii="Times New Roman" w:hAnsi="Times New Roman" w:cs="Times New Roman"/>
        </w:rPr>
        <w:t xml:space="preserve"> </w:t>
      </w:r>
      <w:r w:rsidR="00877BFC" w:rsidRPr="00127221">
        <w:rPr>
          <w:rFonts w:ascii="Times New Roman" w:hAnsi="Times New Roman" w:cs="Times New Roman"/>
        </w:rPr>
        <w:t>.</w:t>
      </w:r>
    </w:p>
    <w:p w:rsidR="008A5E89" w:rsidRPr="00127221" w:rsidRDefault="008A5E89" w:rsidP="00524861">
      <w:pPr>
        <w:spacing w:line="360" w:lineRule="auto"/>
        <w:ind w:firstLine="720"/>
        <w:jc w:val="both"/>
        <w:rPr>
          <w:rFonts w:ascii="Times New Roman" w:hAnsi="Times New Roman" w:cs="Times New Roman"/>
        </w:rPr>
      </w:pPr>
      <w:r w:rsidRPr="00127221">
        <w:rPr>
          <w:rFonts w:ascii="Times New Roman" w:hAnsi="Times New Roman" w:cs="Times New Roman"/>
        </w:rPr>
        <w:t xml:space="preserve">The calculated infrared frequency </w:t>
      </w:r>
      <w:r w:rsidR="00624A4A" w:rsidRPr="00127221">
        <w:rPr>
          <w:rFonts w:ascii="Times New Roman" w:hAnsi="Times New Roman" w:cs="Times New Roman"/>
        </w:rPr>
        <w:t>in</w:t>
      </w:r>
      <w:r w:rsidRPr="00127221">
        <w:rPr>
          <w:rFonts w:ascii="Times New Roman" w:hAnsi="Times New Roman" w:cs="Times New Roman"/>
        </w:rPr>
        <w:t xml:space="preserve"> </w:t>
      </w:r>
      <w:proofErr w:type="spellStart"/>
      <w:r w:rsidR="00FB5947" w:rsidRPr="00127221">
        <w:rPr>
          <w:rFonts w:ascii="Times New Roman" w:hAnsi="Times New Roman" w:cs="Times New Roman"/>
        </w:rPr>
        <w:t>E</w:t>
      </w:r>
      <w:r w:rsidRPr="00127221">
        <w:rPr>
          <w:rFonts w:ascii="Times New Roman" w:hAnsi="Times New Roman" w:cs="Times New Roman"/>
          <w:vertAlign w:val="subscript"/>
        </w:rPr>
        <w:t>u</w:t>
      </w:r>
      <w:proofErr w:type="spellEnd"/>
      <w:r w:rsidR="00FB5947" w:rsidRPr="00127221">
        <w:rPr>
          <w:rFonts w:ascii="Times New Roman" w:hAnsi="Times New Roman" w:cs="Times New Roman"/>
        </w:rPr>
        <w:t xml:space="preserve"> symmetry at 155 </w:t>
      </w:r>
      <w:r w:rsidRPr="00127221">
        <w:rPr>
          <w:rFonts w:ascii="Times New Roman" w:hAnsi="Times New Roman" w:cs="Times New Roman"/>
        </w:rPr>
        <w:t>cm</w:t>
      </w:r>
      <w:r w:rsidRPr="00127221">
        <w:rPr>
          <w:rFonts w:ascii="Times New Roman" w:hAnsi="Times New Roman" w:cs="Times New Roman"/>
          <w:vertAlign w:val="superscript"/>
        </w:rPr>
        <w:t>-</w:t>
      </w:r>
      <w:proofErr w:type="gramStart"/>
      <w:r w:rsidRPr="00127221">
        <w:rPr>
          <w:rFonts w:ascii="Times New Roman" w:hAnsi="Times New Roman" w:cs="Times New Roman"/>
          <w:vertAlign w:val="superscript"/>
        </w:rPr>
        <w:t>1</w:t>
      </w:r>
      <w:r w:rsidRPr="00127221">
        <w:rPr>
          <w:rFonts w:ascii="Times New Roman" w:hAnsi="Times New Roman" w:cs="Times New Roman"/>
        </w:rPr>
        <w:t xml:space="preserve"> </w:t>
      </w:r>
      <w:r w:rsidR="00FB5947" w:rsidRPr="00127221">
        <w:rPr>
          <w:rFonts w:ascii="Times New Roman" w:hAnsi="Times New Roman" w:cs="Times New Roman"/>
        </w:rPr>
        <w:t xml:space="preserve"> and</w:t>
      </w:r>
      <w:proofErr w:type="gramEnd"/>
      <w:r w:rsidR="00FB5947" w:rsidRPr="00127221">
        <w:rPr>
          <w:rFonts w:ascii="Times New Roman" w:hAnsi="Times New Roman" w:cs="Times New Roman"/>
        </w:rPr>
        <w:t xml:space="preserve"> 179 cm</w:t>
      </w:r>
      <w:r w:rsidR="00FB5947" w:rsidRPr="00127221">
        <w:rPr>
          <w:rFonts w:ascii="Times New Roman" w:hAnsi="Times New Roman" w:cs="Times New Roman"/>
          <w:vertAlign w:val="superscript"/>
        </w:rPr>
        <w:t>-1</w:t>
      </w:r>
      <w:r w:rsidR="00FB5947" w:rsidRPr="00127221">
        <w:rPr>
          <w:rFonts w:ascii="Times New Roman" w:hAnsi="Times New Roman" w:cs="Times New Roman"/>
        </w:rPr>
        <w:t xml:space="preserve">  are </w:t>
      </w:r>
      <w:r w:rsidRPr="00127221">
        <w:rPr>
          <w:rFonts w:ascii="Times New Roman" w:hAnsi="Times New Roman" w:cs="Times New Roman"/>
        </w:rPr>
        <w:t xml:space="preserve"> due to the vibration of Ba and </w:t>
      </w:r>
      <w:r w:rsidR="00FB5947" w:rsidRPr="00127221">
        <w:rPr>
          <w:rFonts w:ascii="Times New Roman" w:hAnsi="Times New Roman" w:cs="Times New Roman"/>
        </w:rPr>
        <w:t>O(1)</w:t>
      </w:r>
      <w:r w:rsidRPr="00127221">
        <w:rPr>
          <w:rFonts w:ascii="Times New Roman" w:hAnsi="Times New Roman" w:cs="Times New Roman"/>
        </w:rPr>
        <w:t>atom</w:t>
      </w:r>
      <w:r w:rsidR="00FB5947" w:rsidRPr="00127221">
        <w:rPr>
          <w:rFonts w:ascii="Times New Roman" w:hAnsi="Times New Roman" w:cs="Times New Roman"/>
        </w:rPr>
        <w:t>s</w:t>
      </w:r>
      <w:r w:rsidRPr="00127221">
        <w:rPr>
          <w:rFonts w:ascii="Times New Roman" w:hAnsi="Times New Roman" w:cs="Times New Roman"/>
        </w:rPr>
        <w:t xml:space="preserve"> </w:t>
      </w:r>
      <w:r w:rsidR="00FB5947" w:rsidRPr="00127221">
        <w:rPr>
          <w:rFonts w:ascii="Times New Roman" w:hAnsi="Times New Roman" w:cs="Times New Roman"/>
        </w:rPr>
        <w:t>.The frequency at 238 cm</w:t>
      </w:r>
      <w:r w:rsidR="00FB5947" w:rsidRPr="00127221">
        <w:rPr>
          <w:rFonts w:ascii="Times New Roman" w:hAnsi="Times New Roman" w:cs="Times New Roman"/>
          <w:vertAlign w:val="superscript"/>
        </w:rPr>
        <w:t>-1</w:t>
      </w:r>
      <w:r w:rsidR="00FB5947" w:rsidRPr="00127221">
        <w:rPr>
          <w:rFonts w:ascii="Times New Roman" w:hAnsi="Times New Roman" w:cs="Times New Roman"/>
        </w:rPr>
        <w:t xml:space="preserve">  is due to the vibration of Ba atom. The frequencies at </w:t>
      </w:r>
      <w:r w:rsidR="000908D6" w:rsidRPr="00127221">
        <w:rPr>
          <w:rFonts w:ascii="Times New Roman" w:hAnsi="Times New Roman" w:cs="Times New Roman"/>
        </w:rPr>
        <w:t>428</w:t>
      </w:r>
      <w:r w:rsidR="00FB5947" w:rsidRPr="00127221">
        <w:rPr>
          <w:rFonts w:ascii="Times New Roman" w:hAnsi="Times New Roman" w:cs="Times New Roman"/>
        </w:rPr>
        <w:t xml:space="preserve"> cm</w:t>
      </w:r>
      <w:r w:rsidR="00FB5947" w:rsidRPr="00127221">
        <w:rPr>
          <w:rFonts w:ascii="Times New Roman" w:hAnsi="Times New Roman" w:cs="Times New Roman"/>
          <w:vertAlign w:val="superscript"/>
        </w:rPr>
        <w:t>-</w:t>
      </w:r>
      <w:proofErr w:type="gramStart"/>
      <w:r w:rsidR="00FB5947" w:rsidRPr="00127221">
        <w:rPr>
          <w:rFonts w:ascii="Times New Roman" w:hAnsi="Times New Roman" w:cs="Times New Roman"/>
          <w:vertAlign w:val="superscript"/>
        </w:rPr>
        <w:t>1</w:t>
      </w:r>
      <w:r w:rsidR="00FB5947" w:rsidRPr="00127221">
        <w:rPr>
          <w:rFonts w:ascii="Times New Roman" w:hAnsi="Times New Roman" w:cs="Times New Roman"/>
        </w:rPr>
        <w:t xml:space="preserve">  is</w:t>
      </w:r>
      <w:proofErr w:type="gramEnd"/>
      <w:r w:rsidR="00FB5947" w:rsidRPr="00127221">
        <w:rPr>
          <w:rFonts w:ascii="Times New Roman" w:hAnsi="Times New Roman" w:cs="Times New Roman"/>
        </w:rPr>
        <w:t xml:space="preserve"> due to the vibration of </w:t>
      </w:r>
      <w:r w:rsidR="000908D6" w:rsidRPr="00127221">
        <w:rPr>
          <w:rFonts w:ascii="Times New Roman" w:hAnsi="Times New Roman" w:cs="Times New Roman"/>
        </w:rPr>
        <w:t>L</w:t>
      </w:r>
      <w:r w:rsidR="00FB5947" w:rsidRPr="00127221">
        <w:rPr>
          <w:rFonts w:ascii="Times New Roman" w:hAnsi="Times New Roman" w:cs="Times New Roman"/>
        </w:rPr>
        <w:t>a atom</w:t>
      </w:r>
      <w:r w:rsidR="00624A4A" w:rsidRPr="00127221">
        <w:rPr>
          <w:rFonts w:ascii="Times New Roman" w:hAnsi="Times New Roman" w:cs="Times New Roman"/>
        </w:rPr>
        <w:t>. Similarly the frequency at 456</w:t>
      </w:r>
      <w:r w:rsidR="00EA3D17">
        <w:rPr>
          <w:rFonts w:ascii="Times New Roman" w:hAnsi="Times New Roman" w:cs="Times New Roman"/>
        </w:rPr>
        <w:t xml:space="preserve"> </w:t>
      </w:r>
      <w:r w:rsidR="00EA3D17" w:rsidRPr="00127221">
        <w:rPr>
          <w:rFonts w:ascii="Times New Roman" w:hAnsi="Times New Roman" w:cs="Times New Roman"/>
        </w:rPr>
        <w:t>cm</w:t>
      </w:r>
      <w:r w:rsidR="00EA3D17" w:rsidRPr="00127221">
        <w:rPr>
          <w:rFonts w:ascii="Times New Roman" w:hAnsi="Times New Roman" w:cs="Times New Roman"/>
          <w:vertAlign w:val="superscript"/>
        </w:rPr>
        <w:t>-1</w:t>
      </w:r>
      <w:r w:rsidR="00624A4A" w:rsidRPr="00127221">
        <w:rPr>
          <w:rFonts w:ascii="Times New Roman" w:hAnsi="Times New Roman" w:cs="Times New Roman"/>
        </w:rPr>
        <w:t xml:space="preserve"> is due to the vibration of O(1) and La atoms vibrates at 180° out of phase to O(1) and O(2) ato</w:t>
      </w:r>
      <w:r w:rsidR="00992370" w:rsidRPr="00127221">
        <w:rPr>
          <w:rFonts w:ascii="Times New Roman" w:hAnsi="Times New Roman" w:cs="Times New Roman"/>
        </w:rPr>
        <w:t>ms. Its observed frequency at 460</w:t>
      </w:r>
      <w:r w:rsidR="00624A4A" w:rsidRPr="00127221">
        <w:rPr>
          <w:rFonts w:ascii="Times New Roman" w:hAnsi="Times New Roman" w:cs="Times New Roman"/>
        </w:rPr>
        <w:t xml:space="preserve"> cm</w:t>
      </w:r>
      <w:r w:rsidR="00624A4A" w:rsidRPr="00127221">
        <w:rPr>
          <w:rFonts w:ascii="Times New Roman" w:hAnsi="Times New Roman" w:cs="Times New Roman"/>
          <w:vertAlign w:val="superscript"/>
        </w:rPr>
        <w:t>-1</w:t>
      </w:r>
      <w:r w:rsidR="00624A4A" w:rsidRPr="00127221">
        <w:rPr>
          <w:rFonts w:ascii="Times New Roman" w:hAnsi="Times New Roman" w:cs="Times New Roman"/>
        </w:rPr>
        <w:t xml:space="preserve"> agrees very well with the </w:t>
      </w:r>
      <w:proofErr w:type="gramStart"/>
      <w:r w:rsidR="00624A4A" w:rsidRPr="00127221">
        <w:rPr>
          <w:rFonts w:ascii="Times New Roman" w:hAnsi="Times New Roman" w:cs="Times New Roman"/>
        </w:rPr>
        <w:t>calculated  phonon</w:t>
      </w:r>
      <w:proofErr w:type="gramEnd"/>
      <w:r w:rsidR="00624A4A" w:rsidRPr="00127221">
        <w:rPr>
          <w:rFonts w:ascii="Times New Roman" w:hAnsi="Times New Roman" w:cs="Times New Roman"/>
        </w:rPr>
        <w:t xml:space="preserve"> frequency . The Calculated </w:t>
      </w:r>
      <w:proofErr w:type="gramStart"/>
      <w:r w:rsidR="00624A4A" w:rsidRPr="00127221">
        <w:rPr>
          <w:rFonts w:ascii="Times New Roman" w:hAnsi="Times New Roman" w:cs="Times New Roman"/>
        </w:rPr>
        <w:t>I</w:t>
      </w:r>
      <w:r w:rsidR="00992370" w:rsidRPr="00127221">
        <w:rPr>
          <w:rFonts w:ascii="Times New Roman" w:hAnsi="Times New Roman" w:cs="Times New Roman"/>
        </w:rPr>
        <w:t xml:space="preserve">R </w:t>
      </w:r>
      <w:r w:rsidR="00624A4A" w:rsidRPr="00127221">
        <w:rPr>
          <w:rFonts w:ascii="Times New Roman" w:hAnsi="Times New Roman" w:cs="Times New Roman"/>
        </w:rPr>
        <w:t xml:space="preserve"> frequency</w:t>
      </w:r>
      <w:proofErr w:type="gramEnd"/>
      <w:r w:rsidR="00624A4A" w:rsidRPr="00127221">
        <w:rPr>
          <w:rFonts w:ascii="Times New Roman" w:hAnsi="Times New Roman" w:cs="Times New Roman"/>
        </w:rPr>
        <w:t xml:space="preserve"> 554 cm</w:t>
      </w:r>
      <w:r w:rsidR="00624A4A" w:rsidRPr="00127221">
        <w:rPr>
          <w:rFonts w:ascii="Times New Roman" w:hAnsi="Times New Roman" w:cs="Times New Roman"/>
          <w:vertAlign w:val="superscript"/>
        </w:rPr>
        <w:t>-1</w:t>
      </w:r>
      <w:r w:rsidR="00624A4A" w:rsidRPr="00127221">
        <w:rPr>
          <w:rFonts w:ascii="Times New Roman" w:hAnsi="Times New Roman" w:cs="Times New Roman"/>
        </w:rPr>
        <w:t xml:space="preserve"> is due to the vibration of O(1) atom whereas O(1</w:t>
      </w:r>
      <w:r w:rsidR="00992370" w:rsidRPr="00127221">
        <w:rPr>
          <w:rFonts w:ascii="Times New Roman" w:hAnsi="Times New Roman" w:cs="Times New Roman"/>
        </w:rPr>
        <w:t>)</w:t>
      </w:r>
      <w:r w:rsidR="00624A4A" w:rsidRPr="00127221">
        <w:rPr>
          <w:rFonts w:ascii="Times New Roman" w:hAnsi="Times New Roman" w:cs="Times New Roman"/>
        </w:rPr>
        <w:t xml:space="preserve"> atom vibrates at 180°out of phase to Cu and O(2) atoms. The highest frequency in </w:t>
      </w:r>
      <w:proofErr w:type="spellStart"/>
      <w:r w:rsidR="00624A4A" w:rsidRPr="00127221">
        <w:rPr>
          <w:rFonts w:ascii="Times New Roman" w:hAnsi="Times New Roman" w:cs="Times New Roman"/>
        </w:rPr>
        <w:t>Eu</w:t>
      </w:r>
      <w:proofErr w:type="spellEnd"/>
      <w:r w:rsidR="00624A4A" w:rsidRPr="00127221">
        <w:rPr>
          <w:rFonts w:ascii="Times New Roman" w:hAnsi="Times New Roman" w:cs="Times New Roman"/>
        </w:rPr>
        <w:t xml:space="preserve"> symmetry is 608 cm</w:t>
      </w:r>
      <w:r w:rsidR="00624A4A" w:rsidRPr="00127221">
        <w:rPr>
          <w:rFonts w:ascii="Times New Roman" w:hAnsi="Times New Roman" w:cs="Times New Roman"/>
          <w:vertAlign w:val="superscript"/>
        </w:rPr>
        <w:t>-1</w:t>
      </w:r>
      <w:r w:rsidR="00624A4A" w:rsidRPr="00127221">
        <w:rPr>
          <w:rFonts w:ascii="Times New Roman" w:hAnsi="Times New Roman" w:cs="Times New Roman"/>
        </w:rPr>
        <w:t xml:space="preserve"> is du</w:t>
      </w:r>
      <w:r w:rsidR="00992370" w:rsidRPr="00127221">
        <w:rPr>
          <w:rFonts w:ascii="Times New Roman" w:hAnsi="Times New Roman" w:cs="Times New Roman"/>
        </w:rPr>
        <w:t>e</w:t>
      </w:r>
      <w:r w:rsidR="00624A4A" w:rsidRPr="00127221">
        <w:rPr>
          <w:rFonts w:ascii="Times New Roman" w:hAnsi="Times New Roman" w:cs="Times New Roman"/>
        </w:rPr>
        <w:t xml:space="preserve"> to the vibration of </w:t>
      </w:r>
      <w:proofErr w:type="gramStart"/>
      <w:r w:rsidR="00624A4A" w:rsidRPr="00127221">
        <w:rPr>
          <w:rFonts w:ascii="Times New Roman" w:hAnsi="Times New Roman" w:cs="Times New Roman"/>
        </w:rPr>
        <w:t>O(</w:t>
      </w:r>
      <w:proofErr w:type="gramEnd"/>
      <w:r w:rsidR="00624A4A" w:rsidRPr="00127221">
        <w:rPr>
          <w:rFonts w:ascii="Times New Roman" w:hAnsi="Times New Roman" w:cs="Times New Roman"/>
        </w:rPr>
        <w:t xml:space="preserve">3) atom and </w:t>
      </w:r>
      <w:r w:rsidR="00992370" w:rsidRPr="00127221">
        <w:rPr>
          <w:rFonts w:ascii="Times New Roman" w:hAnsi="Times New Roman" w:cs="Times New Roman"/>
        </w:rPr>
        <w:t>it</w:t>
      </w:r>
      <w:r w:rsidR="00624A4A" w:rsidRPr="00127221">
        <w:rPr>
          <w:rFonts w:ascii="Times New Roman" w:hAnsi="Times New Roman" w:cs="Times New Roman"/>
        </w:rPr>
        <w:t xml:space="preserve">s observed frequency </w:t>
      </w:r>
      <w:r w:rsidR="00992370" w:rsidRPr="00127221">
        <w:rPr>
          <w:rFonts w:ascii="Times New Roman" w:hAnsi="Times New Roman" w:cs="Times New Roman"/>
        </w:rPr>
        <w:t>at</w:t>
      </w:r>
      <w:r w:rsidR="00624A4A" w:rsidRPr="00127221">
        <w:rPr>
          <w:rFonts w:ascii="Times New Roman" w:hAnsi="Times New Roman" w:cs="Times New Roman"/>
        </w:rPr>
        <w:t xml:space="preserve"> 608 cm</w:t>
      </w:r>
      <w:r w:rsidR="00624A4A" w:rsidRPr="00127221">
        <w:rPr>
          <w:rFonts w:ascii="Times New Roman" w:hAnsi="Times New Roman" w:cs="Times New Roman"/>
          <w:vertAlign w:val="superscript"/>
        </w:rPr>
        <w:t>-1</w:t>
      </w:r>
      <w:r w:rsidR="00624A4A" w:rsidRPr="00127221">
        <w:rPr>
          <w:rFonts w:ascii="Times New Roman" w:hAnsi="Times New Roman" w:cs="Times New Roman"/>
        </w:rPr>
        <w:t xml:space="preserve">agrees </w:t>
      </w:r>
      <w:proofErr w:type="spellStart"/>
      <w:r w:rsidR="00624A4A" w:rsidRPr="00127221">
        <w:rPr>
          <w:rFonts w:ascii="Times New Roman" w:hAnsi="Times New Roman" w:cs="Times New Roman"/>
        </w:rPr>
        <w:t>vey</w:t>
      </w:r>
      <w:proofErr w:type="spellEnd"/>
      <w:r w:rsidR="00624A4A" w:rsidRPr="00127221">
        <w:rPr>
          <w:rFonts w:ascii="Times New Roman" w:hAnsi="Times New Roman" w:cs="Times New Roman"/>
        </w:rPr>
        <w:t xml:space="preserve"> well with the calculated frequency due to the stretched</w:t>
      </w:r>
      <w:r w:rsidR="00127221" w:rsidRPr="00127221">
        <w:rPr>
          <w:rFonts w:ascii="Times New Roman" w:hAnsi="Times New Roman" w:cs="Times New Roman"/>
        </w:rPr>
        <w:t xml:space="preserve"> vibration of Cu(1)-O(1) atoms</w:t>
      </w:r>
    </w:p>
    <w:p w:rsidR="00D50CA5" w:rsidRPr="00127221" w:rsidRDefault="008A5E89" w:rsidP="00C45B1A">
      <w:pPr>
        <w:pStyle w:val="ListParagraph"/>
        <w:numPr>
          <w:ilvl w:val="0"/>
          <w:numId w:val="1"/>
        </w:numPr>
        <w:spacing w:after="0" w:line="240" w:lineRule="auto"/>
        <w:jc w:val="both"/>
        <w:rPr>
          <w:rFonts w:ascii="Times New Roman" w:hAnsi="Times New Roman" w:cs="Times New Roman"/>
          <w:b/>
          <w:sz w:val="24"/>
          <w:szCs w:val="24"/>
        </w:rPr>
      </w:pPr>
      <w:r w:rsidRPr="00127221">
        <w:rPr>
          <w:rFonts w:ascii="Times New Roman" w:hAnsi="Times New Roman" w:cs="Times New Roman"/>
          <w:b/>
          <w:bCs/>
          <w:sz w:val="24"/>
          <w:szCs w:val="24"/>
        </w:rPr>
        <w:t xml:space="preserve">Normal Co-ordinate Analysis of The Zero Wave-Vector </w:t>
      </w:r>
      <w:r w:rsidRPr="00127221">
        <w:rPr>
          <w:rFonts w:ascii="Times New Roman" w:hAnsi="Times New Roman" w:cs="Times New Roman"/>
          <w:b/>
          <w:bCs/>
          <w:sz w:val="24"/>
          <w:szCs w:val="24"/>
        </w:rPr>
        <w:tab/>
        <w:t xml:space="preserve">Vibration   of </w:t>
      </w:r>
      <w:r w:rsidRPr="00127221">
        <w:rPr>
          <w:rFonts w:ascii="Times New Roman" w:hAnsi="Times New Roman" w:cs="Times New Roman"/>
          <w:b/>
          <w:bCs/>
          <w:sz w:val="24"/>
          <w:szCs w:val="24"/>
          <w:vertAlign w:val="subscript"/>
        </w:rPr>
        <w:t xml:space="preserve"> </w:t>
      </w:r>
      <w:r w:rsidR="00D50CA5" w:rsidRPr="00127221">
        <w:rPr>
          <w:rFonts w:ascii="Times New Roman" w:hAnsi="Times New Roman" w:cs="Times New Roman"/>
          <w:b/>
          <w:sz w:val="24"/>
          <w:szCs w:val="24"/>
        </w:rPr>
        <w:t>La</w:t>
      </w:r>
      <w:r w:rsidR="00D50CA5" w:rsidRPr="00127221">
        <w:rPr>
          <w:rFonts w:ascii="Times New Roman" w:hAnsi="Times New Roman" w:cs="Times New Roman"/>
          <w:b/>
          <w:sz w:val="24"/>
          <w:szCs w:val="24"/>
          <w:vertAlign w:val="subscript"/>
        </w:rPr>
        <w:t>2</w:t>
      </w:r>
      <w:r w:rsidR="00D50CA5" w:rsidRPr="00127221">
        <w:rPr>
          <w:rFonts w:ascii="Times New Roman" w:hAnsi="Times New Roman" w:cs="Times New Roman"/>
          <w:b/>
          <w:sz w:val="24"/>
          <w:szCs w:val="24"/>
        </w:rPr>
        <w:t>BaCuO</w:t>
      </w:r>
      <w:r w:rsidR="00D50CA5" w:rsidRPr="00127221">
        <w:rPr>
          <w:rFonts w:ascii="Times New Roman" w:hAnsi="Times New Roman" w:cs="Times New Roman"/>
          <w:b/>
          <w:sz w:val="24"/>
          <w:szCs w:val="24"/>
          <w:vertAlign w:val="subscript"/>
        </w:rPr>
        <w:t>5</w:t>
      </w:r>
      <w:r w:rsidR="00D50CA5" w:rsidRPr="00127221">
        <w:rPr>
          <w:rFonts w:ascii="Times New Roman" w:hAnsi="Times New Roman" w:cs="Times New Roman"/>
          <w:b/>
          <w:sz w:val="24"/>
          <w:szCs w:val="24"/>
        </w:rPr>
        <w:t xml:space="preserve"> </w:t>
      </w:r>
    </w:p>
    <w:p w:rsidR="00C45B1A" w:rsidRDefault="00C45B1A" w:rsidP="00524861">
      <w:pPr>
        <w:spacing w:line="360" w:lineRule="auto"/>
        <w:jc w:val="both"/>
        <w:rPr>
          <w:rFonts w:ascii="Times New Roman" w:hAnsi="Times New Roman" w:cs="Times New Roman"/>
        </w:rPr>
      </w:pPr>
    </w:p>
    <w:p w:rsidR="008A5E89" w:rsidRPr="00524861" w:rsidRDefault="008A5E89" w:rsidP="00524861">
      <w:pPr>
        <w:spacing w:line="360" w:lineRule="auto"/>
        <w:jc w:val="both"/>
        <w:rPr>
          <w:rFonts w:ascii="Times New Roman" w:hAnsi="Times New Roman" w:cs="Times New Roman"/>
        </w:rPr>
      </w:pPr>
      <w:bookmarkStart w:id="0" w:name="_GoBack"/>
      <w:bookmarkEnd w:id="0"/>
      <w:r w:rsidRPr="00524861">
        <w:rPr>
          <w:rFonts w:ascii="Times New Roman" w:hAnsi="Times New Roman" w:cs="Times New Roman"/>
        </w:rPr>
        <w:t xml:space="preserve">The study of lattice vibrations and the free carriers is important for the understanding of the physical nature of high temperature superconductors. Raman and far-infrared studies of these superconductors have contributed significantly to the understanding of new class of superconductors. Cardona and </w:t>
      </w:r>
      <w:proofErr w:type="spellStart"/>
      <w:r w:rsidRPr="00524861">
        <w:rPr>
          <w:rFonts w:ascii="Times New Roman" w:hAnsi="Times New Roman" w:cs="Times New Roman"/>
        </w:rPr>
        <w:t>coworkers</w:t>
      </w:r>
      <w:proofErr w:type="spellEnd"/>
      <w:r w:rsidRPr="00524861">
        <w:rPr>
          <w:rFonts w:ascii="Times New Roman" w:hAnsi="Times New Roman" w:cs="Times New Roman"/>
        </w:rPr>
        <w:t xml:space="preserve"> [</w:t>
      </w:r>
      <w:r w:rsidR="00BB4CC4">
        <w:rPr>
          <w:rFonts w:ascii="Times New Roman" w:hAnsi="Times New Roman" w:cs="Times New Roman"/>
        </w:rPr>
        <w:t>21</w:t>
      </w:r>
      <w:r w:rsidRPr="00524861">
        <w:rPr>
          <w:rFonts w:ascii="Times New Roman" w:hAnsi="Times New Roman" w:cs="Times New Roman"/>
        </w:rPr>
        <w:t xml:space="preserve">] studied the infrared and Raman spectra of the super conducting </w:t>
      </w:r>
      <w:proofErr w:type="spellStart"/>
      <w:r w:rsidRPr="00524861">
        <w:rPr>
          <w:rFonts w:ascii="Times New Roman" w:hAnsi="Times New Roman" w:cs="Times New Roman"/>
        </w:rPr>
        <w:t>cuparate</w:t>
      </w:r>
      <w:proofErr w:type="spellEnd"/>
      <w:r w:rsidRPr="00524861">
        <w:rPr>
          <w:rFonts w:ascii="Times New Roman" w:hAnsi="Times New Roman" w:cs="Times New Roman"/>
        </w:rPr>
        <w:t xml:space="preserve"> </w:t>
      </w:r>
      <w:proofErr w:type="spellStart"/>
      <w:r w:rsidRPr="00524861">
        <w:rPr>
          <w:rFonts w:ascii="Times New Roman" w:hAnsi="Times New Roman" w:cs="Times New Roman"/>
        </w:rPr>
        <w:t>perovskites</w:t>
      </w:r>
      <w:proofErr w:type="spellEnd"/>
      <w:r w:rsidRPr="00524861">
        <w:rPr>
          <w:rFonts w:ascii="Times New Roman" w:hAnsi="Times New Roman" w:cs="Times New Roman"/>
        </w:rPr>
        <w:t xml:space="preserve"> MBaCu</w:t>
      </w:r>
      <w:r w:rsidRPr="00524861">
        <w:rPr>
          <w:rFonts w:ascii="Times New Roman" w:hAnsi="Times New Roman" w:cs="Times New Roman"/>
          <w:vertAlign w:val="subscript"/>
        </w:rPr>
        <w:t>2</w:t>
      </w:r>
      <w:r w:rsidRPr="00524861">
        <w:rPr>
          <w:rFonts w:ascii="Times New Roman" w:hAnsi="Times New Roman" w:cs="Times New Roman"/>
        </w:rPr>
        <w:t>O</w:t>
      </w:r>
      <w:r w:rsidRPr="00524861">
        <w:rPr>
          <w:rFonts w:ascii="Times New Roman" w:hAnsi="Times New Roman" w:cs="Times New Roman"/>
          <w:vertAlign w:val="subscript"/>
        </w:rPr>
        <w:t>2</w:t>
      </w:r>
      <w:r w:rsidRPr="00524861">
        <w:rPr>
          <w:rFonts w:ascii="Times New Roman" w:hAnsi="Times New Roman" w:cs="Times New Roman"/>
        </w:rPr>
        <w:t xml:space="preserve"> (M = </w:t>
      </w:r>
      <w:proofErr w:type="spellStart"/>
      <w:r w:rsidRPr="00524861">
        <w:rPr>
          <w:rFonts w:ascii="Times New Roman" w:hAnsi="Times New Roman" w:cs="Times New Roman"/>
        </w:rPr>
        <w:t>Nd</w:t>
      </w:r>
      <w:proofErr w:type="spellEnd"/>
      <w:r w:rsidRPr="00524861">
        <w:rPr>
          <w:rFonts w:ascii="Times New Roman" w:hAnsi="Times New Roman" w:cs="Times New Roman"/>
        </w:rPr>
        <w:t xml:space="preserve">, </w:t>
      </w:r>
      <w:proofErr w:type="spellStart"/>
      <w:r w:rsidRPr="00524861">
        <w:rPr>
          <w:rFonts w:ascii="Times New Roman" w:hAnsi="Times New Roman" w:cs="Times New Roman"/>
        </w:rPr>
        <w:t>Er</w:t>
      </w:r>
      <w:proofErr w:type="spellEnd"/>
      <w:r w:rsidRPr="00524861">
        <w:rPr>
          <w:rFonts w:ascii="Times New Roman" w:hAnsi="Times New Roman" w:cs="Times New Roman"/>
        </w:rPr>
        <w:t xml:space="preserve">, </w:t>
      </w:r>
      <w:proofErr w:type="spellStart"/>
      <w:r w:rsidRPr="00524861">
        <w:rPr>
          <w:rFonts w:ascii="Times New Roman" w:hAnsi="Times New Roman" w:cs="Times New Roman"/>
        </w:rPr>
        <w:t>Dy</w:t>
      </w:r>
      <w:proofErr w:type="spellEnd"/>
      <w:r w:rsidRPr="00524861">
        <w:rPr>
          <w:rFonts w:ascii="Times New Roman" w:hAnsi="Times New Roman" w:cs="Times New Roman"/>
        </w:rPr>
        <w:t xml:space="preserve">, Tm and </w:t>
      </w:r>
      <w:proofErr w:type="spellStart"/>
      <w:r w:rsidRPr="00524861">
        <w:rPr>
          <w:rFonts w:ascii="Times New Roman" w:hAnsi="Times New Roman" w:cs="Times New Roman"/>
        </w:rPr>
        <w:t>Eu</w:t>
      </w:r>
      <w:proofErr w:type="spellEnd"/>
      <w:r w:rsidRPr="00524861">
        <w:rPr>
          <w:rFonts w:ascii="Times New Roman" w:hAnsi="Times New Roman" w:cs="Times New Roman"/>
        </w:rPr>
        <w:t xml:space="preserve">) and reported the possible origins of phonon softening and </w:t>
      </w:r>
      <w:r w:rsidRPr="00524861">
        <w:rPr>
          <w:rFonts w:ascii="Times New Roman" w:hAnsi="Times New Roman" w:cs="Times New Roman"/>
        </w:rPr>
        <w:lastRenderedPageBreak/>
        <w:t xml:space="preserve">the systematic variation of phonon frequencies with the ionic radius. Here an attempt has been made to perform the normal coordinate analysis for the phonon frequencies and the form of the zero wave vector vibrations for the </w:t>
      </w:r>
      <w:proofErr w:type="gramStart"/>
      <w:r w:rsidR="00D50CA5" w:rsidRPr="00524861">
        <w:rPr>
          <w:rFonts w:ascii="Times New Roman" w:hAnsi="Times New Roman" w:cs="Times New Roman"/>
          <w:b/>
        </w:rPr>
        <w:t>La</w:t>
      </w:r>
      <w:r w:rsidR="00D50CA5" w:rsidRPr="00524861">
        <w:rPr>
          <w:rFonts w:ascii="Times New Roman" w:hAnsi="Times New Roman" w:cs="Times New Roman"/>
          <w:b/>
          <w:vertAlign w:val="subscript"/>
        </w:rPr>
        <w:t>2</w:t>
      </w:r>
      <w:r w:rsidR="00D50CA5" w:rsidRPr="00524861">
        <w:rPr>
          <w:rFonts w:ascii="Times New Roman" w:hAnsi="Times New Roman" w:cs="Times New Roman"/>
          <w:b/>
        </w:rPr>
        <w:t>BaCuO</w:t>
      </w:r>
      <w:r w:rsidR="00D50CA5" w:rsidRPr="00524861">
        <w:rPr>
          <w:rFonts w:ascii="Times New Roman" w:hAnsi="Times New Roman" w:cs="Times New Roman"/>
          <w:b/>
          <w:vertAlign w:val="subscript"/>
        </w:rPr>
        <w:t>5</w:t>
      </w:r>
      <w:r w:rsidR="00D50CA5" w:rsidRPr="00524861">
        <w:rPr>
          <w:rFonts w:ascii="Times New Roman" w:hAnsi="Times New Roman" w:cs="Times New Roman"/>
          <w:b/>
        </w:rPr>
        <w:t xml:space="preserve"> </w:t>
      </w:r>
      <w:r w:rsidR="00492356" w:rsidRPr="00524861">
        <w:rPr>
          <w:rFonts w:ascii="Times New Roman" w:hAnsi="Times New Roman" w:cs="Times New Roman"/>
          <w:b/>
        </w:rPr>
        <w:t xml:space="preserve"> S</w:t>
      </w:r>
      <w:r w:rsidRPr="00524861">
        <w:rPr>
          <w:rFonts w:ascii="Times New Roman" w:hAnsi="Times New Roman" w:cs="Times New Roman"/>
        </w:rPr>
        <w:t>uperconductors</w:t>
      </w:r>
      <w:proofErr w:type="gramEnd"/>
      <w:r w:rsidRPr="00524861">
        <w:rPr>
          <w:rFonts w:ascii="Times New Roman" w:hAnsi="Times New Roman" w:cs="Times New Roman"/>
        </w:rPr>
        <w:t>.</w:t>
      </w:r>
    </w:p>
    <w:p w:rsidR="008A5E89" w:rsidRPr="00524861" w:rsidRDefault="008A5E89" w:rsidP="00524861">
      <w:pPr>
        <w:pStyle w:val="BodyText"/>
        <w:spacing w:line="360" w:lineRule="auto"/>
        <w:rPr>
          <w:sz w:val="22"/>
          <w:szCs w:val="22"/>
        </w:rPr>
      </w:pPr>
      <w:r w:rsidRPr="00524861">
        <w:rPr>
          <w:sz w:val="22"/>
          <w:szCs w:val="22"/>
        </w:rPr>
        <w:t xml:space="preserve">      The high </w:t>
      </w:r>
      <w:proofErr w:type="spellStart"/>
      <w:r w:rsidRPr="00524861">
        <w:rPr>
          <w:sz w:val="22"/>
          <w:szCs w:val="22"/>
        </w:rPr>
        <w:t>Tc</w:t>
      </w:r>
      <w:proofErr w:type="spellEnd"/>
      <w:r w:rsidRPr="00524861">
        <w:rPr>
          <w:sz w:val="22"/>
          <w:szCs w:val="22"/>
        </w:rPr>
        <w:t xml:space="preserve"> superconductor </w:t>
      </w:r>
      <w:r w:rsidR="00D50CA5" w:rsidRPr="00524861">
        <w:rPr>
          <w:b/>
          <w:sz w:val="22"/>
          <w:szCs w:val="22"/>
        </w:rPr>
        <w:t>La</w:t>
      </w:r>
      <w:r w:rsidR="00D50CA5" w:rsidRPr="00524861">
        <w:rPr>
          <w:b/>
          <w:sz w:val="22"/>
          <w:szCs w:val="22"/>
          <w:vertAlign w:val="subscript"/>
        </w:rPr>
        <w:t>2</w:t>
      </w:r>
      <w:r w:rsidR="00D50CA5" w:rsidRPr="00524861">
        <w:rPr>
          <w:b/>
          <w:sz w:val="22"/>
          <w:szCs w:val="22"/>
        </w:rPr>
        <w:t>BaCuO</w:t>
      </w:r>
      <w:r w:rsidR="00D50CA5" w:rsidRPr="00524861">
        <w:rPr>
          <w:b/>
          <w:sz w:val="22"/>
          <w:szCs w:val="22"/>
          <w:vertAlign w:val="subscript"/>
        </w:rPr>
        <w:t>5</w:t>
      </w:r>
      <w:r w:rsidR="00D50CA5" w:rsidRPr="00524861">
        <w:rPr>
          <w:b/>
          <w:sz w:val="22"/>
          <w:szCs w:val="22"/>
        </w:rPr>
        <w:t xml:space="preserve"> </w:t>
      </w:r>
      <w:r w:rsidRPr="00524861">
        <w:rPr>
          <w:sz w:val="22"/>
          <w:szCs w:val="22"/>
        </w:rPr>
        <w:t>System crystallizes in the body-centered tetragonal (</w:t>
      </w:r>
      <w:proofErr w:type="spellStart"/>
      <w:r w:rsidRPr="00524861">
        <w:rPr>
          <w:sz w:val="22"/>
          <w:szCs w:val="22"/>
        </w:rPr>
        <w:t>bct</w:t>
      </w:r>
      <w:proofErr w:type="spellEnd"/>
      <w:r w:rsidRPr="00524861">
        <w:rPr>
          <w:sz w:val="22"/>
          <w:szCs w:val="22"/>
        </w:rPr>
        <w:t xml:space="preserve">) system, which belongs to the space group </w:t>
      </w:r>
      <w:r w:rsidR="00492356" w:rsidRPr="00524861">
        <w:rPr>
          <w:sz w:val="22"/>
          <w:szCs w:val="22"/>
        </w:rPr>
        <w:t>P</w:t>
      </w:r>
      <w:r w:rsidRPr="00524861">
        <w:rPr>
          <w:sz w:val="22"/>
          <w:szCs w:val="22"/>
          <w:vertAlign w:val="subscript"/>
        </w:rPr>
        <w:t>4</w:t>
      </w:r>
      <w:r w:rsidRPr="00524861">
        <w:rPr>
          <w:sz w:val="22"/>
          <w:szCs w:val="22"/>
        </w:rPr>
        <w:t>/mmm (D</w:t>
      </w:r>
      <w:r w:rsidRPr="00524861">
        <w:rPr>
          <w:sz w:val="22"/>
          <w:szCs w:val="22"/>
          <w:vertAlign w:val="superscript"/>
        </w:rPr>
        <w:t>1</w:t>
      </w:r>
      <w:r w:rsidRPr="00524861">
        <w:rPr>
          <w:sz w:val="22"/>
          <w:szCs w:val="22"/>
          <w:vertAlign w:val="subscript"/>
        </w:rPr>
        <w:t>4h</w:t>
      </w:r>
      <w:r w:rsidRPr="00524861">
        <w:rPr>
          <w:sz w:val="22"/>
          <w:szCs w:val="22"/>
        </w:rPr>
        <w:t xml:space="preserve">) </w:t>
      </w:r>
      <w:proofErr w:type="gramStart"/>
      <w:r w:rsidRPr="00524861">
        <w:rPr>
          <w:sz w:val="22"/>
          <w:szCs w:val="22"/>
        </w:rPr>
        <w:t>The</w:t>
      </w:r>
      <w:proofErr w:type="gramEnd"/>
      <w:r w:rsidRPr="00524861">
        <w:rPr>
          <w:sz w:val="22"/>
          <w:szCs w:val="22"/>
        </w:rPr>
        <w:t xml:space="preserve"> body-centered tetragonal (</w:t>
      </w:r>
      <w:proofErr w:type="spellStart"/>
      <w:r w:rsidRPr="00524861">
        <w:rPr>
          <w:sz w:val="22"/>
          <w:szCs w:val="22"/>
        </w:rPr>
        <w:t>bct</w:t>
      </w:r>
      <w:proofErr w:type="spellEnd"/>
      <w:r w:rsidRPr="00524861">
        <w:rPr>
          <w:sz w:val="22"/>
          <w:szCs w:val="22"/>
        </w:rPr>
        <w:t xml:space="preserve">) unit cell of </w:t>
      </w:r>
      <w:r w:rsidR="00D50CA5" w:rsidRPr="00524861">
        <w:rPr>
          <w:b/>
          <w:sz w:val="22"/>
          <w:szCs w:val="22"/>
        </w:rPr>
        <w:t>La</w:t>
      </w:r>
      <w:r w:rsidR="00D50CA5" w:rsidRPr="00524861">
        <w:rPr>
          <w:b/>
          <w:sz w:val="22"/>
          <w:szCs w:val="22"/>
          <w:vertAlign w:val="subscript"/>
        </w:rPr>
        <w:t>2</w:t>
      </w:r>
      <w:r w:rsidR="00D50CA5" w:rsidRPr="00524861">
        <w:rPr>
          <w:b/>
          <w:sz w:val="22"/>
          <w:szCs w:val="22"/>
        </w:rPr>
        <w:t>BaCuO</w:t>
      </w:r>
      <w:r w:rsidR="00D50CA5" w:rsidRPr="00524861">
        <w:rPr>
          <w:b/>
          <w:sz w:val="22"/>
          <w:szCs w:val="22"/>
          <w:vertAlign w:val="subscript"/>
        </w:rPr>
        <w:t>5</w:t>
      </w:r>
      <w:r w:rsidRPr="00524861">
        <w:rPr>
          <w:b/>
          <w:bCs/>
          <w:sz w:val="22"/>
          <w:szCs w:val="22"/>
          <w:vertAlign w:val="subscript"/>
        </w:rPr>
        <w:t xml:space="preserve"> </w:t>
      </w:r>
      <w:r w:rsidRPr="00524861">
        <w:rPr>
          <w:sz w:val="22"/>
          <w:szCs w:val="22"/>
        </w:rPr>
        <w:t>and the numbering of the atoms are shown in Fig.</w:t>
      </w:r>
      <w:r w:rsidR="00492356" w:rsidRPr="00524861">
        <w:rPr>
          <w:sz w:val="22"/>
          <w:szCs w:val="22"/>
        </w:rPr>
        <w:t xml:space="preserve"> </w:t>
      </w:r>
      <w:r w:rsidRPr="00524861">
        <w:rPr>
          <w:sz w:val="22"/>
          <w:szCs w:val="22"/>
        </w:rPr>
        <w:t xml:space="preserve">1. The </w:t>
      </w:r>
      <w:r w:rsidR="00492356" w:rsidRPr="00524861">
        <w:rPr>
          <w:sz w:val="22"/>
          <w:szCs w:val="22"/>
        </w:rPr>
        <w:t>09</w:t>
      </w:r>
      <w:r w:rsidRPr="00524861">
        <w:rPr>
          <w:sz w:val="22"/>
          <w:szCs w:val="22"/>
        </w:rPr>
        <w:t xml:space="preserve"> atoms of the unit cell yield a total of 2</w:t>
      </w:r>
      <w:r w:rsidR="00492356" w:rsidRPr="00524861">
        <w:rPr>
          <w:sz w:val="22"/>
          <w:szCs w:val="22"/>
        </w:rPr>
        <w:t>7</w:t>
      </w:r>
      <w:r w:rsidRPr="00524861">
        <w:rPr>
          <w:sz w:val="22"/>
          <w:szCs w:val="22"/>
        </w:rPr>
        <w:t xml:space="preserve"> optical vibrational modes. All the above calculations are made at q=0. Once of A</w:t>
      </w:r>
      <w:r w:rsidRPr="00524861">
        <w:rPr>
          <w:sz w:val="22"/>
          <w:szCs w:val="22"/>
          <w:vertAlign w:val="subscript"/>
        </w:rPr>
        <w:t>2u</w:t>
      </w:r>
      <w:r w:rsidRPr="00524861">
        <w:rPr>
          <w:sz w:val="22"/>
          <w:szCs w:val="22"/>
        </w:rPr>
        <w:t xml:space="preserve"> and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modes corresponds to acoustic vibrations with frequency ω = O. These normal modes are distributed as follows.</w:t>
      </w:r>
    </w:p>
    <w:p w:rsidR="008A5E89" w:rsidRPr="00524861" w:rsidRDefault="008A5E89" w:rsidP="00524861">
      <w:pPr>
        <w:pStyle w:val="BodyText"/>
        <w:spacing w:line="360" w:lineRule="auto"/>
        <w:ind w:left="1134"/>
        <w:rPr>
          <w:sz w:val="22"/>
          <w:szCs w:val="22"/>
        </w:rPr>
      </w:pPr>
      <w:proofErr w:type="spellStart"/>
      <w:r w:rsidRPr="00524861">
        <w:rPr>
          <w:sz w:val="22"/>
          <w:szCs w:val="22"/>
        </w:rPr>
        <w:t>A</w:t>
      </w:r>
      <w:r w:rsidRPr="00524861">
        <w:rPr>
          <w:sz w:val="22"/>
          <w:szCs w:val="22"/>
          <w:vertAlign w:val="subscript"/>
        </w:rPr>
        <w:t>lg</w:t>
      </w:r>
      <w:proofErr w:type="spellEnd"/>
      <w:r w:rsidRPr="00524861">
        <w:rPr>
          <w:sz w:val="22"/>
          <w:szCs w:val="22"/>
          <w:vertAlign w:val="subscript"/>
        </w:rPr>
        <w:t xml:space="preserve"> </w:t>
      </w:r>
      <w:r w:rsidRPr="00524861">
        <w:rPr>
          <w:sz w:val="22"/>
          <w:szCs w:val="22"/>
        </w:rPr>
        <w:t>+</w:t>
      </w:r>
      <w:r w:rsidR="00492356" w:rsidRPr="00524861">
        <w:rPr>
          <w:sz w:val="22"/>
          <w:szCs w:val="22"/>
        </w:rPr>
        <w:t>B</w:t>
      </w:r>
      <w:r w:rsidR="00492356" w:rsidRPr="00524861">
        <w:rPr>
          <w:sz w:val="22"/>
          <w:szCs w:val="22"/>
          <w:vertAlign w:val="subscript"/>
        </w:rPr>
        <w:t>1g</w:t>
      </w:r>
      <w:r w:rsidRPr="00524861">
        <w:rPr>
          <w:sz w:val="22"/>
          <w:szCs w:val="22"/>
        </w:rPr>
        <w:t xml:space="preserve"> </w:t>
      </w:r>
      <w:r w:rsidR="00492356" w:rsidRPr="00524861">
        <w:rPr>
          <w:sz w:val="22"/>
          <w:szCs w:val="22"/>
        </w:rPr>
        <w:t>+B</w:t>
      </w:r>
      <w:r w:rsidR="00492356" w:rsidRPr="00524861">
        <w:rPr>
          <w:sz w:val="22"/>
          <w:szCs w:val="22"/>
          <w:vertAlign w:val="subscript"/>
        </w:rPr>
        <w:t>2g</w:t>
      </w:r>
      <w:r w:rsidR="00492356" w:rsidRPr="00524861">
        <w:rPr>
          <w:sz w:val="22"/>
          <w:szCs w:val="22"/>
        </w:rPr>
        <w:t>+</w:t>
      </w:r>
      <w:r w:rsidRPr="00524861">
        <w:rPr>
          <w:sz w:val="22"/>
          <w:szCs w:val="22"/>
        </w:rPr>
        <w:t>E</w:t>
      </w:r>
      <w:r w:rsidRPr="00524861">
        <w:rPr>
          <w:sz w:val="22"/>
          <w:szCs w:val="22"/>
          <w:vertAlign w:val="subscript"/>
        </w:rPr>
        <w:t xml:space="preserve">g </w:t>
      </w:r>
      <w:r w:rsidRPr="00524861">
        <w:rPr>
          <w:sz w:val="22"/>
          <w:szCs w:val="22"/>
        </w:rPr>
        <w:t>+ A</w:t>
      </w:r>
      <w:r w:rsidRPr="00524861">
        <w:rPr>
          <w:sz w:val="22"/>
          <w:szCs w:val="22"/>
          <w:vertAlign w:val="subscript"/>
        </w:rPr>
        <w:t xml:space="preserve">2u </w:t>
      </w:r>
      <w:r w:rsidRPr="00524861">
        <w:rPr>
          <w:sz w:val="22"/>
          <w:szCs w:val="22"/>
        </w:rPr>
        <w:t xml:space="preserve">+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w:t>
      </w:r>
      <w:r w:rsidR="00145D00" w:rsidRPr="00524861">
        <w:rPr>
          <w:sz w:val="22"/>
          <w:szCs w:val="22"/>
        </w:rPr>
        <w:t xml:space="preserve">   </w:t>
      </w:r>
      <w:r w:rsidRPr="00524861">
        <w:rPr>
          <w:sz w:val="22"/>
          <w:szCs w:val="22"/>
        </w:rPr>
        <w:sym w:font="Symbol" w:char="008A"/>
      </w:r>
      <w:r w:rsidRPr="00524861">
        <w:rPr>
          <w:sz w:val="22"/>
          <w:szCs w:val="22"/>
        </w:rPr>
        <w:t xml:space="preserve"> from the motion of </w:t>
      </w:r>
      <w:r w:rsidR="00492356" w:rsidRPr="00524861">
        <w:rPr>
          <w:sz w:val="22"/>
          <w:szCs w:val="22"/>
        </w:rPr>
        <w:t>2 La</w:t>
      </w:r>
      <w:r w:rsidRPr="00524861">
        <w:rPr>
          <w:sz w:val="22"/>
          <w:szCs w:val="22"/>
        </w:rPr>
        <w:t xml:space="preserve"> atoms</w:t>
      </w:r>
    </w:p>
    <w:p w:rsidR="008A5E89" w:rsidRPr="00524861" w:rsidRDefault="008A5E89" w:rsidP="00524861">
      <w:pPr>
        <w:pStyle w:val="BodyText"/>
        <w:spacing w:line="360" w:lineRule="auto"/>
        <w:ind w:left="1134"/>
        <w:rPr>
          <w:sz w:val="22"/>
          <w:szCs w:val="22"/>
        </w:rPr>
      </w:pPr>
      <w:proofErr w:type="spellStart"/>
      <w:r w:rsidRPr="00524861">
        <w:rPr>
          <w:sz w:val="22"/>
          <w:szCs w:val="22"/>
        </w:rPr>
        <w:t>E</w:t>
      </w:r>
      <w:r w:rsidRPr="00524861">
        <w:rPr>
          <w:sz w:val="22"/>
          <w:szCs w:val="22"/>
          <w:vertAlign w:val="subscript"/>
        </w:rPr>
        <w:t>g</w:t>
      </w:r>
      <w:proofErr w:type="spellEnd"/>
      <w:r w:rsidRPr="00524861">
        <w:rPr>
          <w:sz w:val="22"/>
          <w:szCs w:val="22"/>
          <w:vertAlign w:val="subscript"/>
        </w:rPr>
        <w:t xml:space="preserve"> </w:t>
      </w:r>
      <w:r w:rsidRPr="00524861">
        <w:rPr>
          <w:sz w:val="22"/>
          <w:szCs w:val="22"/>
        </w:rPr>
        <w:t>+</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w:t>
      </w:r>
      <w:r w:rsidR="00145D00" w:rsidRPr="00524861">
        <w:rPr>
          <w:sz w:val="22"/>
          <w:szCs w:val="22"/>
        </w:rPr>
        <w:tab/>
      </w:r>
      <w:r w:rsidR="00145D00" w:rsidRPr="00524861">
        <w:rPr>
          <w:sz w:val="22"/>
          <w:szCs w:val="22"/>
        </w:rPr>
        <w:tab/>
      </w:r>
      <w:r w:rsidR="00145D00" w:rsidRPr="00524861">
        <w:rPr>
          <w:sz w:val="22"/>
          <w:szCs w:val="22"/>
        </w:rPr>
        <w:tab/>
        <w:t xml:space="preserve">      </w:t>
      </w:r>
      <w:r w:rsidRPr="00524861">
        <w:rPr>
          <w:sz w:val="22"/>
          <w:szCs w:val="22"/>
        </w:rPr>
        <w:t xml:space="preserve">  </w:t>
      </w:r>
      <w:r w:rsidR="00145D00" w:rsidRPr="00524861">
        <w:rPr>
          <w:sz w:val="22"/>
          <w:szCs w:val="22"/>
        </w:rPr>
        <w:t xml:space="preserve">   </w:t>
      </w:r>
      <w:r w:rsidRPr="00524861">
        <w:rPr>
          <w:sz w:val="22"/>
          <w:szCs w:val="22"/>
        </w:rPr>
        <w:sym w:font="Symbol" w:char="008A"/>
      </w:r>
      <w:r w:rsidRPr="00524861">
        <w:rPr>
          <w:sz w:val="22"/>
          <w:szCs w:val="22"/>
        </w:rPr>
        <w:t xml:space="preserve"> from the motion </w:t>
      </w:r>
      <w:proofErr w:type="gramStart"/>
      <w:r w:rsidRPr="00524861">
        <w:rPr>
          <w:sz w:val="22"/>
          <w:szCs w:val="22"/>
        </w:rPr>
        <w:t xml:space="preserve">of </w:t>
      </w:r>
      <w:r w:rsidR="00492356" w:rsidRPr="00524861">
        <w:rPr>
          <w:sz w:val="22"/>
          <w:szCs w:val="22"/>
        </w:rPr>
        <w:t xml:space="preserve"> Ba</w:t>
      </w:r>
      <w:proofErr w:type="gramEnd"/>
      <w:r w:rsidR="00492356" w:rsidRPr="00524861">
        <w:rPr>
          <w:sz w:val="22"/>
          <w:szCs w:val="22"/>
        </w:rPr>
        <w:t xml:space="preserve"> atom</w:t>
      </w:r>
      <w:r w:rsidRPr="00524861">
        <w:rPr>
          <w:sz w:val="22"/>
          <w:szCs w:val="22"/>
        </w:rPr>
        <w:t xml:space="preserve"> </w:t>
      </w:r>
    </w:p>
    <w:p w:rsidR="008A5E89" w:rsidRPr="00524861" w:rsidRDefault="008A5E89" w:rsidP="00524861">
      <w:pPr>
        <w:pStyle w:val="BodyText"/>
        <w:spacing w:line="360" w:lineRule="auto"/>
        <w:ind w:left="1134"/>
        <w:rPr>
          <w:sz w:val="22"/>
          <w:szCs w:val="22"/>
        </w:rPr>
      </w:pPr>
      <w:r w:rsidRPr="00524861">
        <w:rPr>
          <w:sz w:val="22"/>
          <w:szCs w:val="22"/>
        </w:rPr>
        <w:t>A</w:t>
      </w:r>
      <w:r w:rsidRPr="00524861">
        <w:rPr>
          <w:sz w:val="22"/>
          <w:szCs w:val="22"/>
          <w:vertAlign w:val="subscript"/>
        </w:rPr>
        <w:t>2u</w:t>
      </w:r>
      <w:r w:rsidRPr="00524861">
        <w:rPr>
          <w:sz w:val="22"/>
          <w:szCs w:val="22"/>
        </w:rPr>
        <w:t xml:space="preserve">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w:t>
      </w:r>
      <w:r w:rsidR="00145D00" w:rsidRPr="00524861">
        <w:rPr>
          <w:sz w:val="22"/>
          <w:szCs w:val="22"/>
        </w:rPr>
        <w:tab/>
        <w:t xml:space="preserve">          </w:t>
      </w:r>
      <w:r w:rsidRPr="00524861">
        <w:rPr>
          <w:sz w:val="22"/>
          <w:szCs w:val="22"/>
        </w:rPr>
        <w:sym w:font="Symbol" w:char="008A"/>
      </w:r>
      <w:r w:rsidRPr="00524861">
        <w:rPr>
          <w:sz w:val="22"/>
          <w:szCs w:val="22"/>
        </w:rPr>
        <w:t xml:space="preserve"> from the motion Cu (1) atoms</w:t>
      </w:r>
    </w:p>
    <w:p w:rsidR="008A5E89" w:rsidRPr="00524861" w:rsidRDefault="00083E60" w:rsidP="00524861">
      <w:pPr>
        <w:pStyle w:val="BodyText"/>
        <w:spacing w:line="360" w:lineRule="auto"/>
        <w:ind w:left="1134"/>
        <w:rPr>
          <w:sz w:val="22"/>
          <w:szCs w:val="22"/>
        </w:rPr>
      </w:pPr>
      <w:proofErr w:type="spellStart"/>
      <w:r w:rsidRPr="00524861">
        <w:rPr>
          <w:sz w:val="22"/>
          <w:szCs w:val="22"/>
        </w:rPr>
        <w:t>A</w:t>
      </w:r>
      <w:r w:rsidRPr="00524861">
        <w:rPr>
          <w:sz w:val="22"/>
          <w:szCs w:val="22"/>
          <w:vertAlign w:val="subscript"/>
        </w:rPr>
        <w:t>lg</w:t>
      </w:r>
      <w:proofErr w:type="spellEnd"/>
      <w:r w:rsidRPr="00524861">
        <w:rPr>
          <w:sz w:val="22"/>
          <w:szCs w:val="22"/>
          <w:vertAlign w:val="subscript"/>
        </w:rPr>
        <w:t xml:space="preserve"> </w:t>
      </w:r>
      <w:r w:rsidRPr="00524861">
        <w:rPr>
          <w:sz w:val="22"/>
          <w:szCs w:val="22"/>
        </w:rPr>
        <w:t>+B</w:t>
      </w:r>
      <w:r w:rsidRPr="00524861">
        <w:rPr>
          <w:sz w:val="22"/>
          <w:szCs w:val="22"/>
          <w:vertAlign w:val="subscript"/>
        </w:rPr>
        <w:t>1g</w:t>
      </w:r>
      <w:r w:rsidRPr="00524861">
        <w:rPr>
          <w:sz w:val="22"/>
          <w:szCs w:val="22"/>
        </w:rPr>
        <w:t xml:space="preserve"> +B</w:t>
      </w:r>
      <w:r w:rsidRPr="00524861">
        <w:rPr>
          <w:sz w:val="22"/>
          <w:szCs w:val="22"/>
          <w:vertAlign w:val="subscript"/>
        </w:rPr>
        <w:t>2g</w:t>
      </w:r>
      <w:r w:rsidRPr="00524861">
        <w:rPr>
          <w:sz w:val="22"/>
          <w:szCs w:val="22"/>
        </w:rPr>
        <w:t>+E</w:t>
      </w:r>
      <w:r w:rsidRPr="00524861">
        <w:rPr>
          <w:sz w:val="22"/>
          <w:szCs w:val="22"/>
          <w:vertAlign w:val="subscript"/>
        </w:rPr>
        <w:t xml:space="preserve">g </w:t>
      </w:r>
      <w:r w:rsidRPr="00524861">
        <w:rPr>
          <w:sz w:val="22"/>
          <w:szCs w:val="22"/>
        </w:rPr>
        <w:t>+ A</w:t>
      </w:r>
      <w:r w:rsidRPr="00524861">
        <w:rPr>
          <w:sz w:val="22"/>
          <w:szCs w:val="22"/>
          <w:vertAlign w:val="subscript"/>
        </w:rPr>
        <w:t xml:space="preserve">2u </w:t>
      </w:r>
      <w:r w:rsidRPr="00524861">
        <w:rPr>
          <w:sz w:val="22"/>
          <w:szCs w:val="22"/>
        </w:rPr>
        <w:t xml:space="preserve">+2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w:t>
      </w:r>
      <w:r w:rsidR="00524861">
        <w:rPr>
          <w:sz w:val="22"/>
          <w:szCs w:val="22"/>
        </w:rPr>
        <w:t xml:space="preserve">   </w:t>
      </w:r>
      <w:r w:rsidR="008A5E89" w:rsidRPr="00524861">
        <w:rPr>
          <w:sz w:val="22"/>
          <w:szCs w:val="22"/>
        </w:rPr>
        <w:sym w:font="Symbol" w:char="008A"/>
      </w:r>
      <w:r w:rsidR="008A5E89" w:rsidRPr="00524861">
        <w:rPr>
          <w:sz w:val="22"/>
          <w:szCs w:val="22"/>
        </w:rPr>
        <w:t xml:space="preserve"> from the motion O (1) atoms alone c-axis </w:t>
      </w:r>
    </w:p>
    <w:p w:rsidR="00145D00" w:rsidRPr="00524861" w:rsidRDefault="00083E60" w:rsidP="00524861">
      <w:pPr>
        <w:pStyle w:val="BodyText"/>
        <w:spacing w:line="360" w:lineRule="auto"/>
        <w:ind w:left="1134"/>
        <w:rPr>
          <w:sz w:val="22"/>
          <w:szCs w:val="22"/>
        </w:rPr>
      </w:pPr>
      <w:proofErr w:type="spellStart"/>
      <w:r w:rsidRPr="00524861">
        <w:rPr>
          <w:sz w:val="22"/>
          <w:szCs w:val="22"/>
        </w:rPr>
        <w:t>A</w:t>
      </w:r>
      <w:r w:rsidRPr="00524861">
        <w:rPr>
          <w:sz w:val="22"/>
          <w:szCs w:val="22"/>
          <w:vertAlign w:val="subscript"/>
        </w:rPr>
        <w:t>lg</w:t>
      </w:r>
      <w:proofErr w:type="spellEnd"/>
      <w:r w:rsidRPr="00524861">
        <w:rPr>
          <w:sz w:val="22"/>
          <w:szCs w:val="22"/>
          <w:vertAlign w:val="subscript"/>
        </w:rPr>
        <w:t xml:space="preserve"> </w:t>
      </w:r>
      <w:r w:rsidRPr="00524861">
        <w:rPr>
          <w:sz w:val="22"/>
          <w:szCs w:val="22"/>
        </w:rPr>
        <w:t>+B</w:t>
      </w:r>
      <w:r w:rsidRPr="00524861">
        <w:rPr>
          <w:sz w:val="22"/>
          <w:szCs w:val="22"/>
          <w:vertAlign w:val="subscript"/>
        </w:rPr>
        <w:t>2g</w:t>
      </w:r>
      <w:r w:rsidRPr="00524861">
        <w:rPr>
          <w:sz w:val="22"/>
          <w:szCs w:val="22"/>
        </w:rPr>
        <w:t>+E</w:t>
      </w:r>
      <w:r w:rsidRPr="00524861">
        <w:rPr>
          <w:sz w:val="22"/>
          <w:szCs w:val="22"/>
          <w:vertAlign w:val="subscript"/>
        </w:rPr>
        <w:t xml:space="preserve">g </w:t>
      </w:r>
      <w:r w:rsidRPr="00524861">
        <w:rPr>
          <w:sz w:val="22"/>
          <w:szCs w:val="22"/>
        </w:rPr>
        <w:t>+ A</w:t>
      </w:r>
      <w:r w:rsidRPr="00524861">
        <w:rPr>
          <w:sz w:val="22"/>
          <w:szCs w:val="22"/>
          <w:vertAlign w:val="subscript"/>
        </w:rPr>
        <w:t xml:space="preserve">2u </w:t>
      </w:r>
      <w:r w:rsidRPr="00524861">
        <w:rPr>
          <w:sz w:val="22"/>
          <w:szCs w:val="22"/>
        </w:rPr>
        <w:t xml:space="preserve">+2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w:t>
      </w:r>
      <w:r w:rsidR="00145D00" w:rsidRPr="00524861">
        <w:rPr>
          <w:sz w:val="22"/>
          <w:szCs w:val="22"/>
        </w:rPr>
        <w:t xml:space="preserve">        </w:t>
      </w:r>
      <w:r w:rsidR="00524861">
        <w:rPr>
          <w:sz w:val="22"/>
          <w:szCs w:val="22"/>
        </w:rPr>
        <w:t xml:space="preserve">  </w:t>
      </w:r>
      <w:r w:rsidRPr="00524861">
        <w:rPr>
          <w:sz w:val="22"/>
          <w:szCs w:val="22"/>
        </w:rPr>
        <w:t xml:space="preserve"> </w:t>
      </w:r>
      <w:r w:rsidR="008A5E89" w:rsidRPr="00524861">
        <w:rPr>
          <w:sz w:val="22"/>
          <w:szCs w:val="22"/>
        </w:rPr>
        <w:sym w:font="Symbol" w:char="008A"/>
      </w:r>
      <w:r w:rsidR="008A5E89" w:rsidRPr="00524861">
        <w:rPr>
          <w:sz w:val="22"/>
          <w:szCs w:val="22"/>
        </w:rPr>
        <w:t xml:space="preserve"> from the motion O (2) atoms alone b-axis</w:t>
      </w:r>
    </w:p>
    <w:p w:rsidR="008A5E89" w:rsidRPr="00524861" w:rsidRDefault="008A5E89" w:rsidP="00524861">
      <w:pPr>
        <w:pStyle w:val="BodyText"/>
        <w:spacing w:line="360" w:lineRule="auto"/>
        <w:ind w:left="1134"/>
        <w:rPr>
          <w:sz w:val="22"/>
          <w:szCs w:val="22"/>
        </w:rPr>
      </w:pPr>
      <w:r w:rsidRPr="00524861">
        <w:rPr>
          <w:sz w:val="22"/>
          <w:szCs w:val="22"/>
        </w:rPr>
        <w:t>A</w:t>
      </w:r>
      <w:r w:rsidRPr="00524861">
        <w:rPr>
          <w:sz w:val="22"/>
          <w:szCs w:val="22"/>
          <w:vertAlign w:val="subscript"/>
        </w:rPr>
        <w:t xml:space="preserve">2u </w:t>
      </w:r>
      <w:r w:rsidRPr="00524861">
        <w:rPr>
          <w:sz w:val="22"/>
          <w:szCs w:val="22"/>
        </w:rPr>
        <w:t>+</w:t>
      </w:r>
      <w:r w:rsidR="00083E60" w:rsidRPr="00524861">
        <w:rPr>
          <w:sz w:val="22"/>
          <w:szCs w:val="22"/>
        </w:rPr>
        <w:t>2</w:t>
      </w:r>
      <w:r w:rsidRPr="00524861">
        <w:rPr>
          <w:sz w:val="22"/>
          <w:szCs w:val="22"/>
        </w:rPr>
        <w:t>E</w:t>
      </w:r>
      <w:r w:rsidRPr="00524861">
        <w:rPr>
          <w:sz w:val="22"/>
          <w:szCs w:val="22"/>
          <w:vertAlign w:val="subscript"/>
        </w:rPr>
        <w:t>u</w:t>
      </w:r>
      <w:r w:rsidRPr="00524861">
        <w:rPr>
          <w:sz w:val="22"/>
          <w:szCs w:val="22"/>
        </w:rPr>
        <w:t xml:space="preserve">         </w:t>
      </w:r>
      <w:r w:rsidR="00145D00" w:rsidRPr="00524861">
        <w:rPr>
          <w:sz w:val="22"/>
          <w:szCs w:val="22"/>
        </w:rPr>
        <w:t xml:space="preserve">                          </w:t>
      </w:r>
      <w:r w:rsidR="00524861">
        <w:rPr>
          <w:sz w:val="22"/>
          <w:szCs w:val="22"/>
        </w:rPr>
        <w:t xml:space="preserve">  </w:t>
      </w:r>
      <w:r w:rsidR="00145D00" w:rsidRPr="00524861">
        <w:rPr>
          <w:sz w:val="22"/>
          <w:szCs w:val="22"/>
        </w:rPr>
        <w:t xml:space="preserve">  </w:t>
      </w:r>
      <w:r w:rsidRPr="00524861">
        <w:rPr>
          <w:sz w:val="22"/>
          <w:szCs w:val="22"/>
        </w:rPr>
        <w:sym w:font="Symbol" w:char="008A"/>
      </w:r>
      <w:r w:rsidRPr="00524861">
        <w:rPr>
          <w:sz w:val="22"/>
          <w:szCs w:val="22"/>
        </w:rPr>
        <w:t xml:space="preserve"> from the motion O (3) atoms alone a-axis</w:t>
      </w:r>
    </w:p>
    <w:p w:rsidR="008A5E89" w:rsidRPr="00524861" w:rsidRDefault="008A5E89" w:rsidP="00524861">
      <w:pPr>
        <w:pStyle w:val="BodyText"/>
        <w:spacing w:line="360" w:lineRule="auto"/>
        <w:rPr>
          <w:sz w:val="22"/>
          <w:szCs w:val="22"/>
        </w:rPr>
      </w:pPr>
      <w:r w:rsidRPr="00524861">
        <w:rPr>
          <w:sz w:val="22"/>
          <w:szCs w:val="22"/>
        </w:rPr>
        <w:t xml:space="preserve">     Subtracting the translation modes A</w:t>
      </w:r>
      <w:r w:rsidRPr="00524861">
        <w:rPr>
          <w:sz w:val="22"/>
          <w:szCs w:val="22"/>
          <w:vertAlign w:val="subscript"/>
        </w:rPr>
        <w:t>2u</w:t>
      </w:r>
      <w:r w:rsidRPr="00524861">
        <w:rPr>
          <w:sz w:val="22"/>
          <w:szCs w:val="22"/>
        </w:rPr>
        <w:t xml:space="preserve"> + </w:t>
      </w:r>
      <w:proofErr w:type="spellStart"/>
      <w:proofErr w:type="gramStart"/>
      <w:r w:rsidRPr="00524861">
        <w:rPr>
          <w:sz w:val="22"/>
          <w:szCs w:val="22"/>
        </w:rPr>
        <w:t>E</w:t>
      </w:r>
      <w:r w:rsidRPr="00524861">
        <w:rPr>
          <w:sz w:val="22"/>
          <w:szCs w:val="22"/>
          <w:vertAlign w:val="subscript"/>
        </w:rPr>
        <w:t>u</w:t>
      </w:r>
      <w:proofErr w:type="spellEnd"/>
      <w:r w:rsidRPr="00524861">
        <w:rPr>
          <w:sz w:val="22"/>
          <w:szCs w:val="22"/>
          <w:vertAlign w:val="subscript"/>
        </w:rPr>
        <w:t xml:space="preserve">  </w:t>
      </w:r>
      <w:r w:rsidRPr="00524861">
        <w:rPr>
          <w:sz w:val="22"/>
          <w:szCs w:val="22"/>
        </w:rPr>
        <w:t>the</w:t>
      </w:r>
      <w:proofErr w:type="gramEnd"/>
      <w:r w:rsidRPr="00524861">
        <w:rPr>
          <w:sz w:val="22"/>
          <w:szCs w:val="22"/>
        </w:rPr>
        <w:t xml:space="preserve"> q = 0 optical modes involved in an irreducible representation are as follows.</w:t>
      </w:r>
    </w:p>
    <w:p w:rsidR="008A5E89" w:rsidRPr="00524861" w:rsidRDefault="008A5E89" w:rsidP="00524861">
      <w:pPr>
        <w:pStyle w:val="BodyText"/>
        <w:spacing w:line="360" w:lineRule="auto"/>
        <w:jc w:val="center"/>
        <w:rPr>
          <w:b/>
          <w:bCs/>
          <w:sz w:val="22"/>
          <w:szCs w:val="22"/>
          <w:vertAlign w:val="subscript"/>
        </w:rPr>
      </w:pPr>
      <w:proofErr w:type="spellStart"/>
      <w:r w:rsidRPr="00524861">
        <w:rPr>
          <w:b/>
          <w:bCs/>
          <w:sz w:val="22"/>
          <w:szCs w:val="22"/>
        </w:rPr>
        <w:t>Γ</w:t>
      </w:r>
      <w:r w:rsidRPr="00524861">
        <w:rPr>
          <w:b/>
          <w:bCs/>
          <w:sz w:val="22"/>
          <w:szCs w:val="22"/>
          <w:vertAlign w:val="subscript"/>
        </w:rPr>
        <w:t>opt</w:t>
      </w:r>
      <w:proofErr w:type="spellEnd"/>
      <w:r w:rsidRPr="00524861">
        <w:rPr>
          <w:b/>
          <w:bCs/>
          <w:sz w:val="22"/>
          <w:szCs w:val="22"/>
          <w:vertAlign w:val="subscript"/>
        </w:rPr>
        <w:t xml:space="preserve"> </w:t>
      </w:r>
      <w:r w:rsidRPr="00524861">
        <w:rPr>
          <w:b/>
          <w:bCs/>
          <w:sz w:val="22"/>
          <w:szCs w:val="22"/>
        </w:rPr>
        <w:t xml:space="preserve">= </w:t>
      </w:r>
      <w:r w:rsidR="00083E60" w:rsidRPr="00524861">
        <w:rPr>
          <w:b/>
          <w:bCs/>
          <w:sz w:val="22"/>
          <w:szCs w:val="22"/>
        </w:rPr>
        <w:t>3</w:t>
      </w:r>
      <w:r w:rsidRPr="00524861">
        <w:rPr>
          <w:b/>
          <w:bCs/>
          <w:sz w:val="22"/>
          <w:szCs w:val="22"/>
        </w:rPr>
        <w:t>A</w:t>
      </w:r>
      <w:r w:rsidRPr="00524861">
        <w:rPr>
          <w:b/>
          <w:bCs/>
          <w:sz w:val="22"/>
          <w:szCs w:val="22"/>
          <w:vertAlign w:val="subscript"/>
        </w:rPr>
        <w:t xml:space="preserve">1g </w:t>
      </w:r>
      <w:r w:rsidRPr="00524861">
        <w:rPr>
          <w:b/>
          <w:bCs/>
          <w:sz w:val="22"/>
          <w:szCs w:val="22"/>
        </w:rPr>
        <w:t>+</w:t>
      </w:r>
      <w:r w:rsidR="00083E60" w:rsidRPr="00524861">
        <w:rPr>
          <w:b/>
          <w:bCs/>
          <w:sz w:val="22"/>
          <w:szCs w:val="22"/>
        </w:rPr>
        <w:t>2</w:t>
      </w:r>
      <w:r w:rsidRPr="00524861">
        <w:rPr>
          <w:b/>
          <w:bCs/>
          <w:sz w:val="22"/>
          <w:szCs w:val="22"/>
        </w:rPr>
        <w:t xml:space="preserve"> B</w:t>
      </w:r>
      <w:r w:rsidRPr="00524861">
        <w:rPr>
          <w:b/>
          <w:bCs/>
          <w:sz w:val="22"/>
          <w:szCs w:val="22"/>
          <w:vertAlign w:val="subscript"/>
        </w:rPr>
        <w:t>1g</w:t>
      </w:r>
      <w:r w:rsidRPr="00524861">
        <w:rPr>
          <w:b/>
          <w:bCs/>
          <w:sz w:val="22"/>
          <w:szCs w:val="22"/>
        </w:rPr>
        <w:t xml:space="preserve"> +</w:t>
      </w:r>
      <w:r w:rsidR="00083E60" w:rsidRPr="00524861">
        <w:rPr>
          <w:b/>
          <w:bCs/>
          <w:sz w:val="22"/>
          <w:szCs w:val="22"/>
        </w:rPr>
        <w:t>3</w:t>
      </w:r>
      <w:r w:rsidR="00083E60" w:rsidRPr="00524861">
        <w:rPr>
          <w:b/>
          <w:sz w:val="22"/>
          <w:szCs w:val="22"/>
        </w:rPr>
        <w:t xml:space="preserve"> B</w:t>
      </w:r>
      <w:r w:rsidR="00083E60" w:rsidRPr="00524861">
        <w:rPr>
          <w:b/>
          <w:sz w:val="22"/>
          <w:szCs w:val="22"/>
          <w:vertAlign w:val="subscript"/>
        </w:rPr>
        <w:t>2g</w:t>
      </w:r>
      <w:r w:rsidRPr="00524861">
        <w:rPr>
          <w:b/>
          <w:bCs/>
          <w:sz w:val="22"/>
          <w:szCs w:val="22"/>
        </w:rPr>
        <w:t xml:space="preserve"> </w:t>
      </w:r>
      <w:r w:rsidR="00083E60" w:rsidRPr="00524861">
        <w:rPr>
          <w:b/>
          <w:bCs/>
          <w:sz w:val="22"/>
          <w:szCs w:val="22"/>
        </w:rPr>
        <w:t>+ 4</w:t>
      </w:r>
      <w:r w:rsidRPr="00524861">
        <w:rPr>
          <w:b/>
          <w:bCs/>
          <w:sz w:val="22"/>
          <w:szCs w:val="22"/>
        </w:rPr>
        <w:t>E</w:t>
      </w:r>
      <w:r w:rsidRPr="00524861">
        <w:rPr>
          <w:b/>
          <w:bCs/>
          <w:sz w:val="22"/>
          <w:szCs w:val="22"/>
          <w:vertAlign w:val="subscript"/>
        </w:rPr>
        <w:t xml:space="preserve">g </w:t>
      </w:r>
      <w:r w:rsidRPr="00524861">
        <w:rPr>
          <w:b/>
          <w:bCs/>
          <w:sz w:val="22"/>
          <w:szCs w:val="22"/>
        </w:rPr>
        <w:t xml:space="preserve">+ </w:t>
      </w:r>
      <w:r w:rsidR="00083E60" w:rsidRPr="00524861">
        <w:rPr>
          <w:b/>
          <w:bCs/>
          <w:sz w:val="22"/>
          <w:szCs w:val="22"/>
        </w:rPr>
        <w:t>3</w:t>
      </w:r>
      <w:r w:rsidRPr="00524861">
        <w:rPr>
          <w:b/>
          <w:bCs/>
          <w:sz w:val="22"/>
          <w:szCs w:val="22"/>
        </w:rPr>
        <w:t>A</w:t>
      </w:r>
      <w:r w:rsidRPr="00524861">
        <w:rPr>
          <w:b/>
          <w:bCs/>
          <w:sz w:val="22"/>
          <w:szCs w:val="22"/>
          <w:vertAlign w:val="subscript"/>
        </w:rPr>
        <w:t xml:space="preserve">2u </w:t>
      </w:r>
      <w:r w:rsidRPr="00524861">
        <w:rPr>
          <w:b/>
          <w:bCs/>
          <w:sz w:val="22"/>
          <w:szCs w:val="22"/>
        </w:rPr>
        <w:t xml:space="preserve">+ </w:t>
      </w:r>
      <w:r w:rsidR="00083E60" w:rsidRPr="00524861">
        <w:rPr>
          <w:b/>
          <w:bCs/>
          <w:sz w:val="22"/>
          <w:szCs w:val="22"/>
        </w:rPr>
        <w:t>8</w:t>
      </w:r>
      <w:r w:rsidRPr="00524861">
        <w:rPr>
          <w:b/>
          <w:bCs/>
          <w:sz w:val="22"/>
          <w:szCs w:val="22"/>
        </w:rPr>
        <w:t>E</w:t>
      </w:r>
      <w:r w:rsidRPr="00524861">
        <w:rPr>
          <w:b/>
          <w:bCs/>
          <w:sz w:val="22"/>
          <w:szCs w:val="22"/>
          <w:vertAlign w:val="subscript"/>
        </w:rPr>
        <w:t>u</w:t>
      </w:r>
    </w:p>
    <w:p w:rsidR="008A5E89" w:rsidRPr="00524861" w:rsidRDefault="008A5E89" w:rsidP="00524861">
      <w:pPr>
        <w:pStyle w:val="BodyText"/>
        <w:spacing w:line="360" w:lineRule="auto"/>
        <w:ind w:firstLine="720"/>
        <w:rPr>
          <w:sz w:val="22"/>
          <w:szCs w:val="22"/>
        </w:rPr>
      </w:pPr>
      <w:r w:rsidRPr="00524861">
        <w:rPr>
          <w:sz w:val="22"/>
          <w:szCs w:val="22"/>
        </w:rPr>
        <w:t xml:space="preserve">The species belonging to </w:t>
      </w:r>
      <w:proofErr w:type="gramStart"/>
      <w:r w:rsidRPr="00524861">
        <w:rPr>
          <w:sz w:val="22"/>
          <w:szCs w:val="22"/>
        </w:rPr>
        <w:t>A</w:t>
      </w:r>
      <w:r w:rsidRPr="00524861">
        <w:rPr>
          <w:sz w:val="22"/>
          <w:szCs w:val="22"/>
          <w:vertAlign w:val="subscript"/>
        </w:rPr>
        <w:t>1g</w:t>
      </w:r>
      <w:r w:rsidRPr="00524861">
        <w:rPr>
          <w:sz w:val="22"/>
          <w:szCs w:val="22"/>
        </w:rPr>
        <w:t xml:space="preserve"> </w:t>
      </w:r>
      <w:r w:rsidR="00FD3463">
        <w:rPr>
          <w:sz w:val="22"/>
          <w:szCs w:val="22"/>
        </w:rPr>
        <w:t>,</w:t>
      </w:r>
      <w:proofErr w:type="gramEnd"/>
      <w:r w:rsidR="00FD3463">
        <w:rPr>
          <w:sz w:val="22"/>
          <w:szCs w:val="22"/>
        </w:rPr>
        <w:t xml:space="preserve"> B</w:t>
      </w:r>
      <w:r w:rsidR="00FD3463" w:rsidRPr="00524861">
        <w:rPr>
          <w:sz w:val="22"/>
          <w:szCs w:val="22"/>
          <w:vertAlign w:val="subscript"/>
        </w:rPr>
        <w:t>1g</w:t>
      </w:r>
      <w:r w:rsidR="00FD3463" w:rsidRPr="00524861">
        <w:rPr>
          <w:sz w:val="22"/>
          <w:szCs w:val="22"/>
        </w:rPr>
        <w:t xml:space="preserve"> </w:t>
      </w:r>
      <w:r w:rsidR="00FD3463">
        <w:rPr>
          <w:sz w:val="22"/>
          <w:szCs w:val="22"/>
        </w:rPr>
        <w:t>,</w:t>
      </w:r>
      <w:r w:rsidR="00FD3463" w:rsidRPr="00FD3463">
        <w:rPr>
          <w:sz w:val="22"/>
          <w:szCs w:val="22"/>
        </w:rPr>
        <w:t xml:space="preserve"> </w:t>
      </w:r>
      <w:r w:rsidR="00FD3463">
        <w:rPr>
          <w:sz w:val="22"/>
          <w:szCs w:val="22"/>
        </w:rPr>
        <w:t>B</w:t>
      </w:r>
      <w:r w:rsidR="00FD3463">
        <w:rPr>
          <w:sz w:val="22"/>
          <w:szCs w:val="22"/>
          <w:vertAlign w:val="subscript"/>
        </w:rPr>
        <w:t>2</w:t>
      </w:r>
      <w:r w:rsidR="00FD3463" w:rsidRPr="00524861">
        <w:rPr>
          <w:sz w:val="22"/>
          <w:szCs w:val="22"/>
          <w:vertAlign w:val="subscript"/>
        </w:rPr>
        <w:t>g</w:t>
      </w:r>
      <w:r w:rsidR="00FD3463" w:rsidRPr="00524861">
        <w:rPr>
          <w:sz w:val="22"/>
          <w:szCs w:val="22"/>
        </w:rPr>
        <w:t xml:space="preserve"> </w:t>
      </w:r>
      <w:r w:rsidRPr="00524861">
        <w:rPr>
          <w:sz w:val="22"/>
          <w:szCs w:val="22"/>
        </w:rPr>
        <w:t xml:space="preserve">and </w:t>
      </w:r>
      <w:proofErr w:type="spellStart"/>
      <w:r w:rsidRPr="00524861">
        <w:rPr>
          <w:sz w:val="22"/>
          <w:szCs w:val="22"/>
        </w:rPr>
        <w:t>E</w:t>
      </w:r>
      <w:r w:rsidRPr="00524861">
        <w:rPr>
          <w:sz w:val="22"/>
          <w:szCs w:val="22"/>
          <w:vertAlign w:val="subscript"/>
        </w:rPr>
        <w:t>g</w:t>
      </w:r>
      <w:proofErr w:type="spellEnd"/>
      <w:r w:rsidRPr="00524861">
        <w:rPr>
          <w:sz w:val="22"/>
          <w:szCs w:val="22"/>
        </w:rPr>
        <w:t xml:space="preserve"> Raman active modes whereas A</w:t>
      </w:r>
      <w:r w:rsidRPr="00524861">
        <w:rPr>
          <w:sz w:val="22"/>
          <w:szCs w:val="22"/>
          <w:vertAlign w:val="subscript"/>
        </w:rPr>
        <w:t>2u</w:t>
      </w:r>
      <w:r w:rsidR="00FD3463">
        <w:rPr>
          <w:sz w:val="22"/>
          <w:szCs w:val="22"/>
          <w:vertAlign w:val="subscript"/>
        </w:rPr>
        <w:t xml:space="preserve"> </w:t>
      </w:r>
      <w:r w:rsidR="00FD3463">
        <w:rPr>
          <w:sz w:val="22"/>
          <w:szCs w:val="22"/>
        </w:rPr>
        <w:t xml:space="preserve">and </w:t>
      </w:r>
      <w:proofErr w:type="spellStart"/>
      <w:r w:rsidR="00FD3463">
        <w:rPr>
          <w:sz w:val="22"/>
          <w:szCs w:val="22"/>
        </w:rPr>
        <w:t>E</w:t>
      </w:r>
      <w:r w:rsidRPr="00524861">
        <w:rPr>
          <w:sz w:val="22"/>
          <w:szCs w:val="22"/>
          <w:vertAlign w:val="subscript"/>
        </w:rPr>
        <w:t>u</w:t>
      </w:r>
      <w:proofErr w:type="spellEnd"/>
      <w:r w:rsidRPr="00524861">
        <w:rPr>
          <w:sz w:val="22"/>
          <w:szCs w:val="22"/>
          <w:vertAlign w:val="subscript"/>
        </w:rPr>
        <w:t xml:space="preserve"> </w:t>
      </w:r>
      <w:r w:rsidRPr="00524861">
        <w:rPr>
          <w:sz w:val="22"/>
          <w:szCs w:val="22"/>
        </w:rPr>
        <w:t>are infrared active modes. The A</w:t>
      </w:r>
      <w:r w:rsidRPr="00524861">
        <w:rPr>
          <w:sz w:val="22"/>
          <w:szCs w:val="22"/>
          <w:vertAlign w:val="subscript"/>
        </w:rPr>
        <w:t xml:space="preserve">2u </w:t>
      </w:r>
      <w:r w:rsidRPr="00524861">
        <w:rPr>
          <w:sz w:val="22"/>
          <w:szCs w:val="22"/>
        </w:rPr>
        <w:t>and A</w:t>
      </w:r>
      <w:r w:rsidRPr="00524861">
        <w:rPr>
          <w:sz w:val="22"/>
          <w:szCs w:val="22"/>
          <w:vertAlign w:val="subscript"/>
        </w:rPr>
        <w:t>1g</w:t>
      </w:r>
      <w:r w:rsidRPr="00524861">
        <w:rPr>
          <w:sz w:val="22"/>
          <w:szCs w:val="22"/>
        </w:rPr>
        <w:t xml:space="preserve"> modes involve displacement along crystallographic c-axis, the B</w:t>
      </w:r>
      <w:r w:rsidRPr="00524861">
        <w:rPr>
          <w:sz w:val="22"/>
          <w:szCs w:val="22"/>
          <w:vertAlign w:val="subscript"/>
        </w:rPr>
        <w:t>2u</w:t>
      </w:r>
      <w:r w:rsidRPr="00524861">
        <w:rPr>
          <w:sz w:val="22"/>
          <w:szCs w:val="22"/>
        </w:rPr>
        <w:t xml:space="preserve"> and </w:t>
      </w:r>
      <w:proofErr w:type="spellStart"/>
      <w:r w:rsidRPr="00524861">
        <w:rPr>
          <w:sz w:val="22"/>
          <w:szCs w:val="22"/>
        </w:rPr>
        <w:t>E</w:t>
      </w:r>
      <w:r w:rsidRPr="00524861">
        <w:rPr>
          <w:sz w:val="22"/>
          <w:szCs w:val="22"/>
          <w:vertAlign w:val="subscript"/>
        </w:rPr>
        <w:t>g</w:t>
      </w:r>
      <w:proofErr w:type="spellEnd"/>
      <w:r w:rsidRPr="00524861">
        <w:rPr>
          <w:sz w:val="22"/>
          <w:szCs w:val="22"/>
        </w:rPr>
        <w:t xml:space="preserve"> modes along the b-axis and </w:t>
      </w:r>
      <w:proofErr w:type="spellStart"/>
      <w:r w:rsidRPr="00524861">
        <w:rPr>
          <w:sz w:val="22"/>
          <w:szCs w:val="22"/>
        </w:rPr>
        <w:t>E</w:t>
      </w:r>
      <w:r w:rsidRPr="00524861">
        <w:rPr>
          <w:sz w:val="22"/>
          <w:szCs w:val="22"/>
          <w:vertAlign w:val="subscript"/>
        </w:rPr>
        <w:t>u</w:t>
      </w:r>
      <w:proofErr w:type="spellEnd"/>
      <w:r w:rsidRPr="00524861">
        <w:rPr>
          <w:sz w:val="22"/>
          <w:szCs w:val="22"/>
        </w:rPr>
        <w:t xml:space="preserve"> modes along the a-axis. The normal coordinate calculation was performed using the programs GMAT and FPERT given by Fuhrer et al [2</w:t>
      </w:r>
      <w:r w:rsidR="00BB4CC4">
        <w:rPr>
          <w:sz w:val="22"/>
          <w:szCs w:val="22"/>
        </w:rPr>
        <w:t>2</w:t>
      </w:r>
      <w:r w:rsidRPr="00524861">
        <w:rPr>
          <w:sz w:val="22"/>
          <w:szCs w:val="22"/>
        </w:rPr>
        <w:t xml:space="preserve">]. The general agreement between the evaluated and observed normal frequencies of </w:t>
      </w:r>
      <w:r w:rsidR="00D50CA5" w:rsidRPr="00524861">
        <w:rPr>
          <w:b/>
          <w:sz w:val="22"/>
          <w:szCs w:val="22"/>
        </w:rPr>
        <w:t>La</w:t>
      </w:r>
      <w:r w:rsidR="00D50CA5" w:rsidRPr="00524861">
        <w:rPr>
          <w:b/>
          <w:sz w:val="22"/>
          <w:szCs w:val="22"/>
          <w:vertAlign w:val="subscript"/>
        </w:rPr>
        <w:t>2</w:t>
      </w:r>
      <w:r w:rsidR="00D50CA5" w:rsidRPr="00524861">
        <w:rPr>
          <w:b/>
          <w:sz w:val="22"/>
          <w:szCs w:val="22"/>
        </w:rPr>
        <w:t>BaCuO</w:t>
      </w:r>
      <w:r w:rsidR="00D50CA5" w:rsidRPr="00524861">
        <w:rPr>
          <w:b/>
          <w:sz w:val="22"/>
          <w:szCs w:val="22"/>
          <w:vertAlign w:val="subscript"/>
        </w:rPr>
        <w:t>5</w:t>
      </w:r>
      <w:r w:rsidR="00D50CA5" w:rsidRPr="00524861">
        <w:rPr>
          <w:b/>
          <w:sz w:val="22"/>
          <w:szCs w:val="22"/>
        </w:rPr>
        <w:t xml:space="preserve"> </w:t>
      </w:r>
      <w:r w:rsidRPr="00524861">
        <w:rPr>
          <w:sz w:val="22"/>
          <w:szCs w:val="22"/>
        </w:rPr>
        <w:t xml:space="preserve">is good. The calculated force constants using the above programs are given in Table </w:t>
      </w:r>
      <w:r w:rsidR="00145D00" w:rsidRPr="00524861">
        <w:rPr>
          <w:sz w:val="22"/>
          <w:szCs w:val="22"/>
        </w:rPr>
        <w:t>3</w:t>
      </w:r>
      <w:r w:rsidRPr="00524861">
        <w:rPr>
          <w:sz w:val="22"/>
          <w:szCs w:val="22"/>
        </w:rPr>
        <w:t xml:space="preserve">. It is interesting to note that the evaluated frequencies given in Table </w:t>
      </w:r>
      <w:r w:rsidR="00145D00" w:rsidRPr="00524861">
        <w:rPr>
          <w:sz w:val="22"/>
          <w:szCs w:val="22"/>
        </w:rPr>
        <w:t>3</w:t>
      </w:r>
      <w:r w:rsidRPr="00524861">
        <w:rPr>
          <w:sz w:val="22"/>
          <w:szCs w:val="22"/>
        </w:rPr>
        <w:t xml:space="preserve">, agree </w:t>
      </w:r>
      <w:r w:rsidR="00145D00" w:rsidRPr="00524861">
        <w:rPr>
          <w:sz w:val="22"/>
          <w:szCs w:val="22"/>
        </w:rPr>
        <w:t>favorably</w:t>
      </w:r>
      <w:r w:rsidRPr="00524861">
        <w:rPr>
          <w:sz w:val="22"/>
          <w:szCs w:val="22"/>
        </w:rPr>
        <w:t xml:space="preserve"> with the experiment values.            </w:t>
      </w:r>
    </w:p>
    <w:p w:rsidR="008A5E89" w:rsidRPr="00524861" w:rsidRDefault="008A5E89" w:rsidP="00524861">
      <w:pPr>
        <w:pStyle w:val="BodyText"/>
        <w:spacing w:line="360" w:lineRule="auto"/>
        <w:ind w:firstLine="720"/>
        <w:rPr>
          <w:sz w:val="22"/>
          <w:szCs w:val="22"/>
        </w:rPr>
      </w:pPr>
      <w:r w:rsidRPr="00524861">
        <w:rPr>
          <w:sz w:val="22"/>
          <w:szCs w:val="22"/>
        </w:rPr>
        <w:t>To check whether the chosen set of vibrational frequencies makes the maximum contribution to the potential energy associated with the normal coordinate frequencies of the super conducting material, the potential energy distributions was calculated using the equation.</w:t>
      </w:r>
    </w:p>
    <w:p w:rsidR="008A5E89" w:rsidRPr="00524861" w:rsidRDefault="008A5E89" w:rsidP="00524861">
      <w:pPr>
        <w:pStyle w:val="BodyText"/>
        <w:spacing w:line="360" w:lineRule="auto"/>
        <w:jc w:val="center"/>
        <w:rPr>
          <w:sz w:val="22"/>
          <w:szCs w:val="22"/>
          <w:vertAlign w:val="subscript"/>
        </w:rPr>
      </w:pPr>
      <w:r w:rsidRPr="00524861">
        <w:rPr>
          <w:sz w:val="22"/>
          <w:szCs w:val="22"/>
        </w:rPr>
        <w:t>PED = (</w:t>
      </w:r>
      <w:proofErr w:type="spellStart"/>
      <w:r w:rsidRPr="00524861">
        <w:rPr>
          <w:sz w:val="22"/>
          <w:szCs w:val="22"/>
        </w:rPr>
        <w:t>F</w:t>
      </w:r>
      <w:r w:rsidRPr="00524861">
        <w:rPr>
          <w:sz w:val="22"/>
          <w:szCs w:val="22"/>
          <w:vertAlign w:val="subscript"/>
        </w:rPr>
        <w:t>ij</w:t>
      </w:r>
      <w:proofErr w:type="spellEnd"/>
      <w:r w:rsidRPr="00524861">
        <w:rPr>
          <w:sz w:val="22"/>
          <w:szCs w:val="22"/>
        </w:rPr>
        <w:t xml:space="preserve"> L</w:t>
      </w:r>
      <w:r w:rsidRPr="00524861">
        <w:rPr>
          <w:sz w:val="22"/>
          <w:szCs w:val="22"/>
          <w:vertAlign w:val="superscript"/>
        </w:rPr>
        <w:t>2</w:t>
      </w:r>
      <w:r w:rsidRPr="00524861">
        <w:rPr>
          <w:sz w:val="22"/>
          <w:szCs w:val="22"/>
          <w:vertAlign w:val="subscript"/>
        </w:rPr>
        <w:t>ik</w:t>
      </w:r>
      <w:r w:rsidRPr="00524861">
        <w:rPr>
          <w:sz w:val="22"/>
          <w:szCs w:val="22"/>
        </w:rPr>
        <w:t xml:space="preserve">)/ </w:t>
      </w:r>
      <w:proofErr w:type="spellStart"/>
      <w:r w:rsidRPr="00524861">
        <w:rPr>
          <w:sz w:val="22"/>
          <w:szCs w:val="22"/>
        </w:rPr>
        <w:t>λ</w:t>
      </w:r>
      <w:r w:rsidRPr="00524861">
        <w:rPr>
          <w:sz w:val="22"/>
          <w:szCs w:val="22"/>
          <w:vertAlign w:val="subscript"/>
        </w:rPr>
        <w:t>k</w:t>
      </w:r>
      <w:proofErr w:type="spellEnd"/>
    </w:p>
    <w:p w:rsidR="008A5E89" w:rsidRPr="00524861" w:rsidRDefault="008A5E89" w:rsidP="00524861">
      <w:pPr>
        <w:pStyle w:val="BodyText"/>
        <w:spacing w:line="360" w:lineRule="auto"/>
        <w:rPr>
          <w:sz w:val="22"/>
          <w:szCs w:val="22"/>
        </w:rPr>
      </w:pPr>
      <w:r w:rsidRPr="00524861">
        <w:rPr>
          <w:sz w:val="22"/>
          <w:szCs w:val="22"/>
        </w:rPr>
        <w:lastRenderedPageBreak/>
        <w:t>Where PED is the combination of the i-</w:t>
      </w:r>
      <w:proofErr w:type="spellStart"/>
      <w:r w:rsidRPr="00524861">
        <w:rPr>
          <w:sz w:val="22"/>
          <w:szCs w:val="22"/>
        </w:rPr>
        <w:t>th</w:t>
      </w:r>
      <w:proofErr w:type="spellEnd"/>
      <w:r w:rsidRPr="00524861">
        <w:rPr>
          <w:sz w:val="22"/>
          <w:szCs w:val="22"/>
        </w:rPr>
        <w:t xml:space="preserve"> symmetry coordinate to the potential energy of the vibration whose frequency is  </w:t>
      </w:r>
      <w:proofErr w:type="spellStart"/>
      <w:r w:rsidRPr="00524861">
        <w:rPr>
          <w:sz w:val="22"/>
          <w:szCs w:val="22"/>
        </w:rPr>
        <w:t>V</w:t>
      </w:r>
      <w:r w:rsidRPr="00524861">
        <w:rPr>
          <w:sz w:val="22"/>
          <w:szCs w:val="22"/>
          <w:vertAlign w:val="subscript"/>
        </w:rPr>
        <w:t>k</w:t>
      </w:r>
      <w:r w:rsidRPr="00524861">
        <w:rPr>
          <w:sz w:val="22"/>
          <w:szCs w:val="22"/>
        </w:rPr>
        <w:t>F</w:t>
      </w:r>
      <w:r w:rsidRPr="00524861">
        <w:rPr>
          <w:sz w:val="22"/>
          <w:szCs w:val="22"/>
          <w:vertAlign w:val="subscript"/>
        </w:rPr>
        <w:t>ij</w:t>
      </w:r>
      <w:r w:rsidRPr="00524861">
        <w:rPr>
          <w:sz w:val="22"/>
          <w:szCs w:val="22"/>
        </w:rPr>
        <w:t>are</w:t>
      </w:r>
      <w:proofErr w:type="spellEnd"/>
      <w:r w:rsidRPr="00524861">
        <w:rPr>
          <w:sz w:val="22"/>
          <w:szCs w:val="22"/>
        </w:rPr>
        <w:t xml:space="preserve"> potential constants, </w:t>
      </w:r>
      <w:proofErr w:type="spellStart"/>
      <w:r w:rsidRPr="00524861">
        <w:rPr>
          <w:sz w:val="22"/>
          <w:szCs w:val="22"/>
        </w:rPr>
        <w:t>L</w:t>
      </w:r>
      <w:r w:rsidRPr="00524861">
        <w:rPr>
          <w:sz w:val="22"/>
          <w:szCs w:val="22"/>
          <w:vertAlign w:val="subscript"/>
        </w:rPr>
        <w:t>ik</w:t>
      </w:r>
      <w:proofErr w:type="spellEnd"/>
      <w:r w:rsidRPr="00524861">
        <w:rPr>
          <w:sz w:val="22"/>
          <w:szCs w:val="22"/>
        </w:rPr>
        <w:t xml:space="preserve"> are L matrix elements and </w:t>
      </w:r>
      <w:proofErr w:type="spellStart"/>
      <w:r w:rsidRPr="00524861">
        <w:rPr>
          <w:sz w:val="22"/>
          <w:szCs w:val="22"/>
        </w:rPr>
        <w:t>λ</w:t>
      </w:r>
      <w:r w:rsidRPr="00524861">
        <w:rPr>
          <w:sz w:val="22"/>
          <w:szCs w:val="22"/>
          <w:vertAlign w:val="subscript"/>
        </w:rPr>
        <w:t>k</w:t>
      </w:r>
      <w:proofErr w:type="spellEnd"/>
      <w:r w:rsidRPr="00524861">
        <w:rPr>
          <w:sz w:val="22"/>
          <w:szCs w:val="22"/>
        </w:rPr>
        <w:t xml:space="preserve"> = 4π</w:t>
      </w:r>
      <w:r w:rsidRPr="00524861">
        <w:rPr>
          <w:sz w:val="22"/>
          <w:szCs w:val="22"/>
          <w:vertAlign w:val="superscript"/>
        </w:rPr>
        <w:t xml:space="preserve">2 </w:t>
      </w:r>
      <w:r w:rsidRPr="00524861">
        <w:rPr>
          <w:sz w:val="22"/>
          <w:szCs w:val="22"/>
        </w:rPr>
        <w:t>C</w:t>
      </w:r>
      <w:r w:rsidRPr="00524861">
        <w:rPr>
          <w:sz w:val="22"/>
          <w:szCs w:val="22"/>
          <w:vertAlign w:val="superscript"/>
        </w:rPr>
        <w:t>2</w:t>
      </w:r>
      <w:r w:rsidRPr="00524861">
        <w:rPr>
          <w:sz w:val="22"/>
          <w:szCs w:val="22"/>
        </w:rPr>
        <w:t>υ</w:t>
      </w:r>
      <w:r w:rsidRPr="00524861">
        <w:rPr>
          <w:sz w:val="22"/>
          <w:szCs w:val="22"/>
          <w:vertAlign w:val="superscript"/>
        </w:rPr>
        <w:t xml:space="preserve"> 2</w:t>
      </w:r>
      <w:r w:rsidRPr="00524861">
        <w:rPr>
          <w:sz w:val="22"/>
          <w:szCs w:val="22"/>
          <w:vertAlign w:val="subscript"/>
        </w:rPr>
        <w:t>k</w:t>
      </w:r>
      <w:r w:rsidRPr="00524861">
        <w:rPr>
          <w:sz w:val="22"/>
          <w:szCs w:val="22"/>
        </w:rPr>
        <w:t>.</w:t>
      </w:r>
      <w:r>
        <w:rPr>
          <w:b/>
          <w:sz w:val="28"/>
          <w:szCs w:val="28"/>
          <w:vertAlign w:val="subscript"/>
        </w:rPr>
        <w:tab/>
      </w:r>
    </w:p>
    <w:p w:rsidR="008A5E89" w:rsidRDefault="00524861" w:rsidP="00524861">
      <w:pPr>
        <w:pStyle w:val="BodyText"/>
        <w:ind w:left="720"/>
        <w:rPr>
          <w:sz w:val="28"/>
          <w:szCs w:val="28"/>
          <w:vertAlign w:val="subscript"/>
        </w:rPr>
      </w:pPr>
      <w:r>
        <w:rPr>
          <w:b/>
          <w:bCs/>
          <w:sz w:val="28"/>
          <w:szCs w:val="28"/>
        </w:rPr>
        <w:t>4.</w:t>
      </w:r>
      <w:r w:rsidR="008A5E89">
        <w:rPr>
          <w:b/>
          <w:bCs/>
          <w:sz w:val="28"/>
          <w:szCs w:val="28"/>
        </w:rPr>
        <w:t xml:space="preserve"> </w:t>
      </w:r>
      <w:r w:rsidRPr="00524861">
        <w:rPr>
          <w:b/>
          <w:bCs/>
        </w:rPr>
        <w:t xml:space="preserve">Calculation by using </w:t>
      </w:r>
      <w:r w:rsidR="008A5E89" w:rsidRPr="00524861">
        <w:rPr>
          <w:b/>
          <w:bCs/>
        </w:rPr>
        <w:t>Normal coordinate analysis of</w:t>
      </w:r>
      <w:r w:rsidRPr="00524861">
        <w:rPr>
          <w:b/>
          <w:bCs/>
        </w:rPr>
        <w:t xml:space="preserve"> HTSC</w:t>
      </w:r>
      <w:r w:rsidR="008A5E89" w:rsidRPr="00524861">
        <w:rPr>
          <w:b/>
          <w:bCs/>
        </w:rPr>
        <w:t xml:space="preserve"> </w:t>
      </w:r>
      <w:proofErr w:type="gramStart"/>
      <w:r w:rsidR="00D50CA5" w:rsidRPr="00524861">
        <w:rPr>
          <w:b/>
        </w:rPr>
        <w:t>La</w:t>
      </w:r>
      <w:r w:rsidR="00D50CA5" w:rsidRPr="00524861">
        <w:rPr>
          <w:b/>
          <w:vertAlign w:val="subscript"/>
        </w:rPr>
        <w:t>2</w:t>
      </w:r>
      <w:r w:rsidR="00D50CA5" w:rsidRPr="00524861">
        <w:rPr>
          <w:b/>
        </w:rPr>
        <w:t>BaCuO</w:t>
      </w:r>
      <w:r w:rsidR="00D50CA5" w:rsidRPr="00524861">
        <w:rPr>
          <w:b/>
          <w:vertAlign w:val="subscript"/>
        </w:rPr>
        <w:t>5</w:t>
      </w:r>
      <w:r w:rsidR="008A5E89">
        <w:rPr>
          <w:sz w:val="28"/>
          <w:szCs w:val="28"/>
          <w:vertAlign w:val="subscript"/>
        </w:rPr>
        <w:t xml:space="preserve"> </w:t>
      </w:r>
      <w:r>
        <w:rPr>
          <w:sz w:val="28"/>
          <w:szCs w:val="28"/>
          <w:vertAlign w:val="subscript"/>
        </w:rPr>
        <w:t xml:space="preserve"> :</w:t>
      </w:r>
      <w:proofErr w:type="gramEnd"/>
    </w:p>
    <w:p w:rsidR="008A5E89" w:rsidRPr="00524861" w:rsidRDefault="008A5E89" w:rsidP="00F36DB4">
      <w:pPr>
        <w:pStyle w:val="BodyText"/>
        <w:spacing w:line="360" w:lineRule="auto"/>
        <w:rPr>
          <w:sz w:val="22"/>
          <w:szCs w:val="22"/>
        </w:rPr>
      </w:pPr>
      <w:r w:rsidRPr="00524861">
        <w:rPr>
          <w:sz w:val="22"/>
          <w:szCs w:val="22"/>
        </w:rPr>
        <w:t>The G-matrix elements have been calculated from the equilibrium geometry. The initial force constants were taken from the related molecules. The final sets of potential constants provide the stability of the crystal in relation to all vibrational modes. The vibrational frequencies and potential energy distribution values are presented in this work. The potential energy distribution indicates the contribution of an individual force constant to the vibrational energy of normal modes. It clearly indicates that there is mixing of the internal displacement coordinates</w:t>
      </w:r>
      <w:proofErr w:type="gramStart"/>
      <w:r w:rsidRPr="00524861">
        <w:rPr>
          <w:sz w:val="22"/>
          <w:szCs w:val="22"/>
        </w:rPr>
        <w:t>..</w:t>
      </w:r>
      <w:proofErr w:type="gramEnd"/>
    </w:p>
    <w:p w:rsidR="002B4B45" w:rsidRPr="00524861" w:rsidRDefault="008A5E89" w:rsidP="00524861">
      <w:pPr>
        <w:pStyle w:val="BodyText"/>
        <w:spacing w:line="360" w:lineRule="auto"/>
        <w:rPr>
          <w:sz w:val="22"/>
          <w:szCs w:val="22"/>
        </w:rPr>
      </w:pPr>
      <w:r w:rsidRPr="00524861">
        <w:rPr>
          <w:sz w:val="22"/>
          <w:szCs w:val="22"/>
        </w:rPr>
        <w:t xml:space="preserve">          The calcula</w:t>
      </w:r>
      <w:r w:rsidR="001D04C1" w:rsidRPr="00524861">
        <w:rPr>
          <w:sz w:val="22"/>
          <w:szCs w:val="22"/>
        </w:rPr>
        <w:t xml:space="preserve">ted Raman phonon frequency at 152 </w:t>
      </w:r>
      <w:r w:rsidRPr="00524861">
        <w:rPr>
          <w:sz w:val="22"/>
          <w:szCs w:val="22"/>
        </w:rPr>
        <w:t>cm</w:t>
      </w:r>
      <w:r w:rsidRPr="00524861">
        <w:rPr>
          <w:sz w:val="22"/>
          <w:szCs w:val="22"/>
          <w:vertAlign w:val="superscript"/>
        </w:rPr>
        <w:t>-1</w:t>
      </w:r>
      <w:r w:rsidRPr="00524861">
        <w:rPr>
          <w:sz w:val="22"/>
          <w:szCs w:val="22"/>
        </w:rPr>
        <w:t xml:space="preserve"> in</w:t>
      </w:r>
      <w:r w:rsidR="00145D00" w:rsidRPr="00524861">
        <w:rPr>
          <w:sz w:val="22"/>
          <w:szCs w:val="22"/>
        </w:rPr>
        <w:t xml:space="preserve"> </w:t>
      </w:r>
      <w:r w:rsidRPr="00524861">
        <w:rPr>
          <w:sz w:val="22"/>
          <w:szCs w:val="22"/>
        </w:rPr>
        <w:t>A</w:t>
      </w:r>
      <w:r w:rsidRPr="00524861">
        <w:rPr>
          <w:sz w:val="22"/>
          <w:szCs w:val="22"/>
          <w:vertAlign w:val="subscript"/>
        </w:rPr>
        <w:t>1g</w:t>
      </w:r>
      <w:r w:rsidRPr="00524861">
        <w:rPr>
          <w:sz w:val="22"/>
          <w:szCs w:val="22"/>
        </w:rPr>
        <w:t xml:space="preserve"> symmetry agrees very well with the observed frequency at 1</w:t>
      </w:r>
      <w:r w:rsidR="001D04C1" w:rsidRPr="00524861">
        <w:rPr>
          <w:sz w:val="22"/>
          <w:szCs w:val="22"/>
        </w:rPr>
        <w:t>5</w:t>
      </w:r>
      <w:r w:rsidRPr="00524861">
        <w:rPr>
          <w:sz w:val="22"/>
          <w:szCs w:val="22"/>
        </w:rPr>
        <w:t>0</w:t>
      </w:r>
      <w:r w:rsidR="001D04C1" w:rsidRPr="00524861">
        <w:rPr>
          <w:sz w:val="22"/>
          <w:szCs w:val="22"/>
        </w:rPr>
        <w:t xml:space="preserve"> </w:t>
      </w:r>
      <w:r w:rsidRPr="00524861">
        <w:rPr>
          <w:sz w:val="22"/>
          <w:szCs w:val="22"/>
        </w:rPr>
        <w:t>cm</w:t>
      </w:r>
      <w:r w:rsidRPr="00524861">
        <w:rPr>
          <w:sz w:val="22"/>
          <w:szCs w:val="22"/>
          <w:vertAlign w:val="superscript"/>
        </w:rPr>
        <w:t>-1</w:t>
      </w:r>
      <w:r w:rsidRPr="00524861">
        <w:rPr>
          <w:sz w:val="22"/>
          <w:szCs w:val="22"/>
        </w:rPr>
        <w:t xml:space="preserve">. This is the lowest phonon frequency due to the vibration of </w:t>
      </w:r>
      <w:r w:rsidR="001D04C1" w:rsidRPr="00524861">
        <w:rPr>
          <w:sz w:val="22"/>
          <w:szCs w:val="22"/>
        </w:rPr>
        <w:t>La atom</w:t>
      </w:r>
      <w:r w:rsidRPr="00524861">
        <w:rPr>
          <w:sz w:val="22"/>
          <w:szCs w:val="22"/>
        </w:rPr>
        <w:t xml:space="preserve"> </w:t>
      </w:r>
      <w:proofErr w:type="gramStart"/>
      <w:r w:rsidRPr="00524861">
        <w:rPr>
          <w:sz w:val="22"/>
          <w:szCs w:val="22"/>
        </w:rPr>
        <w:t>and  is</w:t>
      </w:r>
      <w:proofErr w:type="gramEnd"/>
      <w:r w:rsidRPr="00524861">
        <w:rPr>
          <w:sz w:val="22"/>
          <w:szCs w:val="22"/>
        </w:rPr>
        <w:t xml:space="preserve"> due to the bending vibration of O(2)-Cu-O(3),which is confirmed by the potential energy distribution calculation. The calculated Raman phonon frequencies at </w:t>
      </w:r>
      <w:r w:rsidR="001D04C1" w:rsidRPr="00524861">
        <w:rPr>
          <w:sz w:val="22"/>
          <w:szCs w:val="22"/>
        </w:rPr>
        <w:t xml:space="preserve">232 </w:t>
      </w:r>
      <w:r w:rsidRPr="00524861">
        <w:rPr>
          <w:sz w:val="22"/>
          <w:szCs w:val="22"/>
        </w:rPr>
        <w:t>cm</w:t>
      </w:r>
      <w:r w:rsidRPr="00524861">
        <w:rPr>
          <w:sz w:val="22"/>
          <w:szCs w:val="22"/>
          <w:vertAlign w:val="superscript"/>
        </w:rPr>
        <w:t xml:space="preserve">-1 </w:t>
      </w:r>
      <w:r w:rsidR="001D04C1" w:rsidRPr="00524861">
        <w:rPr>
          <w:sz w:val="22"/>
          <w:szCs w:val="22"/>
        </w:rPr>
        <w:t xml:space="preserve">and 530 </w:t>
      </w:r>
      <w:r w:rsidRPr="00524861">
        <w:rPr>
          <w:sz w:val="22"/>
          <w:szCs w:val="22"/>
        </w:rPr>
        <w:t>cm</w:t>
      </w:r>
      <w:r w:rsidRPr="00524861">
        <w:rPr>
          <w:sz w:val="22"/>
          <w:szCs w:val="22"/>
          <w:vertAlign w:val="superscript"/>
        </w:rPr>
        <w:t>-1</w:t>
      </w:r>
      <w:r w:rsidRPr="00524861">
        <w:rPr>
          <w:sz w:val="22"/>
          <w:szCs w:val="22"/>
        </w:rPr>
        <w:t xml:space="preserve"> are due to the vibration of </w:t>
      </w:r>
      <w:r w:rsidR="001D04C1" w:rsidRPr="00524861">
        <w:rPr>
          <w:sz w:val="22"/>
          <w:szCs w:val="22"/>
        </w:rPr>
        <w:t>Ba</w:t>
      </w:r>
      <w:r w:rsidRPr="00524861">
        <w:rPr>
          <w:sz w:val="22"/>
          <w:szCs w:val="22"/>
        </w:rPr>
        <w:t xml:space="preserve"> and </w:t>
      </w:r>
      <w:proofErr w:type="gramStart"/>
      <w:r w:rsidRPr="00524861">
        <w:rPr>
          <w:sz w:val="22"/>
          <w:szCs w:val="22"/>
        </w:rPr>
        <w:t>O(</w:t>
      </w:r>
      <w:proofErr w:type="gramEnd"/>
      <w:r w:rsidRPr="00524861">
        <w:rPr>
          <w:sz w:val="22"/>
          <w:szCs w:val="22"/>
        </w:rPr>
        <w:t>2) atoms,</w:t>
      </w:r>
      <w:r w:rsidR="001D04C1" w:rsidRPr="00524861">
        <w:rPr>
          <w:sz w:val="22"/>
          <w:szCs w:val="22"/>
        </w:rPr>
        <w:t xml:space="preserve"> </w:t>
      </w:r>
      <w:r w:rsidRPr="00524861">
        <w:rPr>
          <w:sz w:val="22"/>
          <w:szCs w:val="22"/>
        </w:rPr>
        <w:t xml:space="preserve">both the oscillation are due to the bending vibrations. </w:t>
      </w:r>
      <w:r w:rsidR="00083E97" w:rsidRPr="00524861">
        <w:rPr>
          <w:sz w:val="22"/>
          <w:szCs w:val="22"/>
        </w:rPr>
        <w:t xml:space="preserve">Both the </w:t>
      </w:r>
      <w:proofErr w:type="gramStart"/>
      <w:r w:rsidR="00083E97" w:rsidRPr="00524861">
        <w:rPr>
          <w:sz w:val="22"/>
          <w:szCs w:val="22"/>
        </w:rPr>
        <w:t>frequencies  agrees</w:t>
      </w:r>
      <w:proofErr w:type="gramEnd"/>
      <w:r w:rsidR="00083E97" w:rsidRPr="00524861">
        <w:rPr>
          <w:sz w:val="22"/>
          <w:szCs w:val="22"/>
        </w:rPr>
        <w:t xml:space="preserve"> very well with the observed frequencies at  231cm</w:t>
      </w:r>
      <w:r w:rsidR="00083E97" w:rsidRPr="00524861">
        <w:rPr>
          <w:sz w:val="22"/>
          <w:szCs w:val="22"/>
          <w:vertAlign w:val="superscript"/>
        </w:rPr>
        <w:t xml:space="preserve">-1 </w:t>
      </w:r>
      <w:r w:rsidR="00083E97" w:rsidRPr="00524861">
        <w:rPr>
          <w:sz w:val="22"/>
          <w:szCs w:val="22"/>
        </w:rPr>
        <w:t>and 554 cm</w:t>
      </w:r>
      <w:r w:rsidR="00083E97" w:rsidRPr="00524861">
        <w:rPr>
          <w:sz w:val="22"/>
          <w:szCs w:val="22"/>
          <w:vertAlign w:val="superscript"/>
        </w:rPr>
        <w:t xml:space="preserve">-1 </w:t>
      </w:r>
      <w:r w:rsidR="00083E97" w:rsidRPr="00524861">
        <w:rPr>
          <w:sz w:val="22"/>
          <w:szCs w:val="22"/>
          <w:vertAlign w:val="subscript"/>
        </w:rPr>
        <w:t xml:space="preserve">. </w:t>
      </w:r>
      <w:proofErr w:type="gramStart"/>
      <w:r w:rsidR="00083E97" w:rsidRPr="00524861">
        <w:rPr>
          <w:sz w:val="22"/>
          <w:szCs w:val="22"/>
        </w:rPr>
        <w:t>Respectively.</w:t>
      </w:r>
      <w:proofErr w:type="gramEnd"/>
      <w:r w:rsidR="00083E97" w:rsidRPr="00524861">
        <w:rPr>
          <w:sz w:val="22"/>
          <w:szCs w:val="22"/>
        </w:rPr>
        <w:t xml:space="preserve"> </w:t>
      </w:r>
    </w:p>
    <w:p w:rsidR="003102F9" w:rsidRPr="00524861" w:rsidRDefault="008A5E89" w:rsidP="00524861">
      <w:pPr>
        <w:pStyle w:val="BodyText"/>
        <w:spacing w:line="360" w:lineRule="auto"/>
        <w:rPr>
          <w:sz w:val="22"/>
          <w:szCs w:val="22"/>
        </w:rPr>
      </w:pPr>
      <w:r w:rsidRPr="00524861">
        <w:rPr>
          <w:sz w:val="22"/>
          <w:szCs w:val="22"/>
        </w:rPr>
        <w:t xml:space="preserve">The calculated Raman phonon frequencies in </w:t>
      </w:r>
      <w:r w:rsidR="002B4B45" w:rsidRPr="00524861">
        <w:rPr>
          <w:sz w:val="22"/>
          <w:szCs w:val="22"/>
        </w:rPr>
        <w:t>B</w:t>
      </w:r>
      <w:r w:rsidR="002B4B45" w:rsidRPr="00524861">
        <w:rPr>
          <w:sz w:val="22"/>
          <w:szCs w:val="22"/>
          <w:vertAlign w:val="subscript"/>
        </w:rPr>
        <w:t>1</w:t>
      </w:r>
      <w:r w:rsidRPr="00524861">
        <w:rPr>
          <w:sz w:val="22"/>
          <w:szCs w:val="22"/>
          <w:vertAlign w:val="subscript"/>
        </w:rPr>
        <w:t>g</w:t>
      </w:r>
      <w:r w:rsidRPr="00524861">
        <w:rPr>
          <w:sz w:val="22"/>
          <w:szCs w:val="22"/>
        </w:rPr>
        <w:t xml:space="preserve"> symmetry at      </w:t>
      </w:r>
      <w:r w:rsidR="002B4B45" w:rsidRPr="00524861">
        <w:rPr>
          <w:sz w:val="22"/>
          <w:szCs w:val="22"/>
        </w:rPr>
        <w:t>174 c</w:t>
      </w:r>
      <w:r w:rsidRPr="00524861">
        <w:rPr>
          <w:sz w:val="22"/>
          <w:szCs w:val="22"/>
        </w:rPr>
        <w:t>m</w:t>
      </w:r>
      <w:r w:rsidRPr="00524861">
        <w:rPr>
          <w:sz w:val="22"/>
          <w:szCs w:val="22"/>
          <w:vertAlign w:val="superscript"/>
        </w:rPr>
        <w:t>-1</w:t>
      </w:r>
      <w:r w:rsidR="002B4B45" w:rsidRPr="00524861">
        <w:rPr>
          <w:sz w:val="22"/>
          <w:szCs w:val="22"/>
        </w:rPr>
        <w:t xml:space="preserve"> and 418 </w:t>
      </w:r>
      <w:r w:rsidRPr="00524861">
        <w:rPr>
          <w:sz w:val="22"/>
          <w:szCs w:val="22"/>
        </w:rPr>
        <w:t>cm</w:t>
      </w:r>
      <w:r w:rsidRPr="00524861">
        <w:rPr>
          <w:sz w:val="22"/>
          <w:szCs w:val="22"/>
          <w:vertAlign w:val="superscript"/>
        </w:rPr>
        <w:t>-1</w:t>
      </w:r>
      <w:r w:rsidRPr="00524861">
        <w:rPr>
          <w:sz w:val="22"/>
          <w:szCs w:val="22"/>
        </w:rPr>
        <w:t xml:space="preserve"> are due the vibration of </w:t>
      </w:r>
      <w:r w:rsidR="002B4B45" w:rsidRPr="00524861">
        <w:rPr>
          <w:sz w:val="22"/>
          <w:szCs w:val="22"/>
        </w:rPr>
        <w:t xml:space="preserve">La atom </w:t>
      </w:r>
      <w:r w:rsidRPr="00524861">
        <w:rPr>
          <w:sz w:val="22"/>
          <w:szCs w:val="22"/>
        </w:rPr>
        <w:t xml:space="preserve">and </w:t>
      </w:r>
      <w:r w:rsidR="002B4B45" w:rsidRPr="00524861">
        <w:rPr>
          <w:sz w:val="22"/>
          <w:szCs w:val="22"/>
        </w:rPr>
        <w:t>Ba</w:t>
      </w:r>
      <w:r w:rsidRPr="00524861">
        <w:rPr>
          <w:sz w:val="22"/>
          <w:szCs w:val="22"/>
        </w:rPr>
        <w:t xml:space="preserve"> atoms respectively.</w:t>
      </w:r>
      <w:r w:rsidR="003102F9" w:rsidRPr="00524861">
        <w:rPr>
          <w:sz w:val="22"/>
          <w:szCs w:val="22"/>
        </w:rPr>
        <w:t xml:space="preserve"> Both the </w:t>
      </w:r>
      <w:proofErr w:type="gramStart"/>
      <w:r w:rsidR="003102F9" w:rsidRPr="00524861">
        <w:rPr>
          <w:sz w:val="22"/>
          <w:szCs w:val="22"/>
        </w:rPr>
        <w:t>frequencies  agrees</w:t>
      </w:r>
      <w:proofErr w:type="gramEnd"/>
      <w:r w:rsidR="003102F9" w:rsidRPr="00524861">
        <w:rPr>
          <w:sz w:val="22"/>
          <w:szCs w:val="22"/>
        </w:rPr>
        <w:t xml:space="preserve"> very well with the observed frequencies at  172cm</w:t>
      </w:r>
      <w:r w:rsidR="003102F9" w:rsidRPr="00524861">
        <w:rPr>
          <w:sz w:val="22"/>
          <w:szCs w:val="22"/>
          <w:vertAlign w:val="superscript"/>
        </w:rPr>
        <w:t xml:space="preserve">-1 </w:t>
      </w:r>
      <w:r w:rsidR="003102F9" w:rsidRPr="00524861">
        <w:rPr>
          <w:sz w:val="22"/>
          <w:szCs w:val="22"/>
        </w:rPr>
        <w:t>and 420 cm</w:t>
      </w:r>
      <w:r w:rsidR="003102F9" w:rsidRPr="00524861">
        <w:rPr>
          <w:sz w:val="22"/>
          <w:szCs w:val="22"/>
          <w:vertAlign w:val="superscript"/>
        </w:rPr>
        <w:t>-1</w:t>
      </w:r>
      <w:r w:rsidR="003102F9" w:rsidRPr="00524861">
        <w:rPr>
          <w:sz w:val="22"/>
          <w:szCs w:val="22"/>
        </w:rPr>
        <w:t>respectevly.</w:t>
      </w:r>
    </w:p>
    <w:p w:rsidR="003102F9" w:rsidRPr="00524861" w:rsidRDefault="003102F9" w:rsidP="00524861">
      <w:pPr>
        <w:pStyle w:val="BodyText"/>
        <w:spacing w:line="360" w:lineRule="auto"/>
        <w:rPr>
          <w:sz w:val="22"/>
          <w:szCs w:val="22"/>
        </w:rPr>
      </w:pPr>
      <w:r w:rsidRPr="00524861">
        <w:rPr>
          <w:sz w:val="22"/>
          <w:szCs w:val="22"/>
        </w:rPr>
        <w:t>The calculated Raman phonon frequencies in B</w:t>
      </w:r>
      <w:r w:rsidRPr="00524861">
        <w:rPr>
          <w:sz w:val="22"/>
          <w:szCs w:val="22"/>
          <w:vertAlign w:val="subscript"/>
        </w:rPr>
        <w:t>2g</w:t>
      </w:r>
      <w:r w:rsidRPr="00524861">
        <w:rPr>
          <w:sz w:val="22"/>
          <w:szCs w:val="22"/>
        </w:rPr>
        <w:t xml:space="preserve"> symmetry at      184 cm</w:t>
      </w:r>
      <w:r w:rsidRPr="00524861">
        <w:rPr>
          <w:sz w:val="22"/>
          <w:szCs w:val="22"/>
          <w:vertAlign w:val="superscript"/>
        </w:rPr>
        <w:t>-</w:t>
      </w:r>
      <w:proofErr w:type="gramStart"/>
      <w:r w:rsidRPr="00524861">
        <w:rPr>
          <w:sz w:val="22"/>
          <w:szCs w:val="22"/>
          <w:vertAlign w:val="superscript"/>
        </w:rPr>
        <w:t>1</w:t>
      </w:r>
      <w:r w:rsidRPr="00524861">
        <w:rPr>
          <w:sz w:val="22"/>
          <w:szCs w:val="22"/>
        </w:rPr>
        <w:t xml:space="preserve"> ,</w:t>
      </w:r>
      <w:proofErr w:type="gramEnd"/>
      <w:r w:rsidRPr="00524861">
        <w:rPr>
          <w:sz w:val="22"/>
          <w:szCs w:val="22"/>
        </w:rPr>
        <w:t xml:space="preserve"> 330 cm</w:t>
      </w:r>
      <w:r w:rsidRPr="00524861">
        <w:rPr>
          <w:sz w:val="22"/>
          <w:szCs w:val="22"/>
          <w:vertAlign w:val="superscript"/>
        </w:rPr>
        <w:t>-1</w:t>
      </w:r>
      <w:r w:rsidRPr="00524861">
        <w:rPr>
          <w:sz w:val="22"/>
          <w:szCs w:val="22"/>
        </w:rPr>
        <w:t xml:space="preserve">  and 430 cm</w:t>
      </w:r>
      <w:r w:rsidRPr="00524861">
        <w:rPr>
          <w:sz w:val="22"/>
          <w:szCs w:val="22"/>
          <w:vertAlign w:val="superscript"/>
        </w:rPr>
        <w:t>-1</w:t>
      </w:r>
      <w:r w:rsidRPr="00524861">
        <w:rPr>
          <w:sz w:val="22"/>
          <w:szCs w:val="22"/>
        </w:rPr>
        <w:t xml:space="preserve"> are due the vibration of Ba, Cu and O(1) atoms respectively. The observed frequencies at 190 cm</w:t>
      </w:r>
      <w:r w:rsidRPr="00524861">
        <w:rPr>
          <w:sz w:val="22"/>
          <w:szCs w:val="22"/>
          <w:vertAlign w:val="superscript"/>
        </w:rPr>
        <w:t>-1</w:t>
      </w:r>
      <w:r w:rsidRPr="00524861">
        <w:rPr>
          <w:sz w:val="22"/>
          <w:szCs w:val="22"/>
        </w:rPr>
        <w:t>, 330 cm</w:t>
      </w:r>
      <w:r w:rsidRPr="00524861">
        <w:rPr>
          <w:sz w:val="22"/>
          <w:szCs w:val="22"/>
          <w:vertAlign w:val="superscript"/>
        </w:rPr>
        <w:t>-1</w:t>
      </w:r>
      <w:r w:rsidRPr="00524861">
        <w:rPr>
          <w:sz w:val="22"/>
          <w:szCs w:val="22"/>
        </w:rPr>
        <w:t xml:space="preserve"> and 436 cm</w:t>
      </w:r>
      <w:r w:rsidRPr="00524861">
        <w:rPr>
          <w:sz w:val="22"/>
          <w:szCs w:val="22"/>
          <w:vertAlign w:val="superscript"/>
        </w:rPr>
        <w:t>-</w:t>
      </w:r>
      <w:proofErr w:type="gramStart"/>
      <w:r w:rsidRPr="00524861">
        <w:rPr>
          <w:sz w:val="22"/>
          <w:szCs w:val="22"/>
          <w:vertAlign w:val="superscript"/>
        </w:rPr>
        <w:t>1</w:t>
      </w:r>
      <w:r w:rsidRPr="00524861">
        <w:rPr>
          <w:sz w:val="22"/>
          <w:szCs w:val="22"/>
        </w:rPr>
        <w:t xml:space="preserve">  agrees</w:t>
      </w:r>
      <w:proofErr w:type="gramEnd"/>
      <w:r w:rsidRPr="00524861">
        <w:rPr>
          <w:sz w:val="22"/>
          <w:szCs w:val="22"/>
        </w:rPr>
        <w:t xml:space="preserve"> very well with the calculated frequencies respectively.</w:t>
      </w:r>
    </w:p>
    <w:p w:rsidR="00EE04B8" w:rsidRPr="00524861" w:rsidRDefault="00EE04B8" w:rsidP="00524861">
      <w:pPr>
        <w:pStyle w:val="BodyText"/>
        <w:spacing w:line="360" w:lineRule="auto"/>
        <w:rPr>
          <w:sz w:val="22"/>
          <w:szCs w:val="22"/>
        </w:rPr>
      </w:pPr>
      <w:r w:rsidRPr="00524861">
        <w:rPr>
          <w:sz w:val="22"/>
          <w:szCs w:val="22"/>
        </w:rPr>
        <w:t xml:space="preserve">The calculated Raman phonon frequencies in </w:t>
      </w:r>
      <w:proofErr w:type="spellStart"/>
      <w:r w:rsidRPr="00524861">
        <w:rPr>
          <w:sz w:val="22"/>
          <w:szCs w:val="22"/>
        </w:rPr>
        <w:t>E</w:t>
      </w:r>
      <w:r w:rsidRPr="00524861">
        <w:rPr>
          <w:sz w:val="22"/>
          <w:szCs w:val="22"/>
          <w:vertAlign w:val="subscript"/>
        </w:rPr>
        <w:t>g</w:t>
      </w:r>
      <w:proofErr w:type="spellEnd"/>
      <w:r w:rsidRPr="00524861">
        <w:rPr>
          <w:sz w:val="22"/>
          <w:szCs w:val="22"/>
        </w:rPr>
        <w:t xml:space="preserve"> </w:t>
      </w:r>
      <w:proofErr w:type="gramStart"/>
      <w:r w:rsidRPr="00524861">
        <w:rPr>
          <w:sz w:val="22"/>
          <w:szCs w:val="22"/>
        </w:rPr>
        <w:t>symmetry  are</w:t>
      </w:r>
      <w:proofErr w:type="gramEnd"/>
      <w:r w:rsidRPr="00524861">
        <w:rPr>
          <w:sz w:val="22"/>
          <w:szCs w:val="22"/>
        </w:rPr>
        <w:t xml:space="preserve"> at  155 cm</w:t>
      </w:r>
      <w:r w:rsidRPr="00524861">
        <w:rPr>
          <w:sz w:val="22"/>
          <w:szCs w:val="22"/>
          <w:vertAlign w:val="superscript"/>
        </w:rPr>
        <w:t>-1</w:t>
      </w:r>
      <w:r w:rsidRPr="00524861">
        <w:rPr>
          <w:sz w:val="22"/>
          <w:szCs w:val="22"/>
        </w:rPr>
        <w:t xml:space="preserve"> , 285 cm</w:t>
      </w:r>
      <w:r w:rsidRPr="00524861">
        <w:rPr>
          <w:sz w:val="22"/>
          <w:szCs w:val="22"/>
          <w:vertAlign w:val="superscript"/>
        </w:rPr>
        <w:t>-1</w:t>
      </w:r>
      <w:r w:rsidRPr="00524861">
        <w:rPr>
          <w:sz w:val="22"/>
          <w:szCs w:val="22"/>
        </w:rPr>
        <w:t>, 418 cm</w:t>
      </w:r>
      <w:r w:rsidRPr="00524861">
        <w:rPr>
          <w:sz w:val="22"/>
          <w:szCs w:val="22"/>
          <w:vertAlign w:val="superscript"/>
        </w:rPr>
        <w:t>-1</w:t>
      </w:r>
      <w:r w:rsidRPr="00524861">
        <w:rPr>
          <w:sz w:val="22"/>
          <w:szCs w:val="22"/>
        </w:rPr>
        <w:t xml:space="preserve">  and 572 cm</w:t>
      </w:r>
      <w:r w:rsidRPr="00524861">
        <w:rPr>
          <w:sz w:val="22"/>
          <w:szCs w:val="22"/>
          <w:vertAlign w:val="superscript"/>
        </w:rPr>
        <w:t>-1</w:t>
      </w:r>
      <w:r w:rsidRPr="00524861">
        <w:rPr>
          <w:sz w:val="22"/>
          <w:szCs w:val="22"/>
        </w:rPr>
        <w:t xml:space="preserve"> are due the vibration of La , Ba , Cu and O(1) atoms respectively. The observed frequencies at 155 cm</w:t>
      </w:r>
      <w:r w:rsidRPr="00524861">
        <w:rPr>
          <w:sz w:val="22"/>
          <w:szCs w:val="22"/>
          <w:vertAlign w:val="superscript"/>
        </w:rPr>
        <w:t>-1</w:t>
      </w:r>
      <w:r w:rsidRPr="00524861">
        <w:rPr>
          <w:sz w:val="22"/>
          <w:szCs w:val="22"/>
        </w:rPr>
        <w:t>, 287 cm</w:t>
      </w:r>
      <w:r w:rsidRPr="00524861">
        <w:rPr>
          <w:sz w:val="22"/>
          <w:szCs w:val="22"/>
          <w:vertAlign w:val="superscript"/>
        </w:rPr>
        <w:t>-1</w:t>
      </w:r>
      <w:r w:rsidRPr="00524861">
        <w:rPr>
          <w:sz w:val="22"/>
          <w:szCs w:val="22"/>
        </w:rPr>
        <w:t>, 425 cm</w:t>
      </w:r>
      <w:r w:rsidRPr="00524861">
        <w:rPr>
          <w:sz w:val="22"/>
          <w:szCs w:val="22"/>
          <w:vertAlign w:val="superscript"/>
        </w:rPr>
        <w:t>-1</w:t>
      </w:r>
      <w:r w:rsidRPr="00524861">
        <w:rPr>
          <w:sz w:val="22"/>
          <w:szCs w:val="22"/>
        </w:rPr>
        <w:t xml:space="preserve"> and 575 cm</w:t>
      </w:r>
      <w:r w:rsidRPr="00524861">
        <w:rPr>
          <w:sz w:val="22"/>
          <w:szCs w:val="22"/>
          <w:vertAlign w:val="superscript"/>
        </w:rPr>
        <w:t>-</w:t>
      </w:r>
      <w:proofErr w:type="gramStart"/>
      <w:r w:rsidRPr="00524861">
        <w:rPr>
          <w:sz w:val="22"/>
          <w:szCs w:val="22"/>
          <w:vertAlign w:val="superscript"/>
        </w:rPr>
        <w:t>1</w:t>
      </w:r>
      <w:r w:rsidRPr="00524861">
        <w:rPr>
          <w:sz w:val="22"/>
          <w:szCs w:val="22"/>
        </w:rPr>
        <w:t xml:space="preserve">  agrees</w:t>
      </w:r>
      <w:proofErr w:type="gramEnd"/>
      <w:r w:rsidRPr="00524861">
        <w:rPr>
          <w:sz w:val="22"/>
          <w:szCs w:val="22"/>
        </w:rPr>
        <w:t xml:space="preserve"> very well with the calculated frequencies respectively.</w:t>
      </w:r>
    </w:p>
    <w:p w:rsidR="008A5E89" w:rsidRPr="00524861" w:rsidRDefault="00EE04B8" w:rsidP="00524861">
      <w:pPr>
        <w:pStyle w:val="BodyText"/>
        <w:spacing w:line="360" w:lineRule="auto"/>
        <w:rPr>
          <w:sz w:val="22"/>
          <w:szCs w:val="22"/>
        </w:rPr>
      </w:pPr>
      <w:r w:rsidRPr="00524861">
        <w:rPr>
          <w:sz w:val="22"/>
          <w:szCs w:val="22"/>
        </w:rPr>
        <w:t xml:space="preserve">All these vibrations are bending vibration which is confirmed by the potential energy distribution calculation. </w:t>
      </w:r>
      <w:r w:rsidR="008A5E89" w:rsidRPr="00524861">
        <w:rPr>
          <w:sz w:val="22"/>
          <w:szCs w:val="22"/>
        </w:rPr>
        <w:t>.</w:t>
      </w:r>
    </w:p>
    <w:p w:rsidR="008A5E89" w:rsidRPr="00524861" w:rsidRDefault="008A5E89" w:rsidP="00524861">
      <w:pPr>
        <w:pStyle w:val="BodyText"/>
        <w:spacing w:line="360" w:lineRule="auto"/>
        <w:rPr>
          <w:sz w:val="22"/>
          <w:szCs w:val="22"/>
        </w:rPr>
      </w:pPr>
      <w:r w:rsidRPr="00524861">
        <w:rPr>
          <w:sz w:val="22"/>
          <w:szCs w:val="22"/>
        </w:rPr>
        <w:t xml:space="preserve">            The calculated infrared phonon frequencies in A</w:t>
      </w:r>
      <w:r w:rsidRPr="00524861">
        <w:rPr>
          <w:sz w:val="22"/>
          <w:szCs w:val="22"/>
          <w:vertAlign w:val="subscript"/>
        </w:rPr>
        <w:t>2u</w:t>
      </w:r>
      <w:r w:rsidRPr="00524861">
        <w:rPr>
          <w:sz w:val="22"/>
          <w:szCs w:val="22"/>
        </w:rPr>
        <w:t xml:space="preserve"> symmetry at    </w:t>
      </w:r>
      <w:r w:rsidR="00D60391" w:rsidRPr="00524861">
        <w:rPr>
          <w:sz w:val="22"/>
          <w:szCs w:val="22"/>
        </w:rPr>
        <w:t xml:space="preserve">160 </w:t>
      </w:r>
      <w:r w:rsidRPr="00524861">
        <w:rPr>
          <w:sz w:val="22"/>
          <w:szCs w:val="22"/>
        </w:rPr>
        <w:t>cm</w:t>
      </w:r>
      <w:r w:rsidRPr="00524861">
        <w:rPr>
          <w:sz w:val="22"/>
          <w:szCs w:val="22"/>
          <w:vertAlign w:val="superscript"/>
        </w:rPr>
        <w:t>-1</w:t>
      </w:r>
      <w:r w:rsidR="00D60391" w:rsidRPr="00524861">
        <w:rPr>
          <w:sz w:val="22"/>
          <w:szCs w:val="22"/>
        </w:rPr>
        <w:t xml:space="preserve"> and 357</w:t>
      </w:r>
      <w:r w:rsidRPr="00524861">
        <w:rPr>
          <w:sz w:val="22"/>
          <w:szCs w:val="22"/>
        </w:rPr>
        <w:t>cm</w:t>
      </w:r>
      <w:r w:rsidRPr="00524861">
        <w:rPr>
          <w:sz w:val="22"/>
          <w:szCs w:val="22"/>
          <w:vertAlign w:val="superscript"/>
        </w:rPr>
        <w:t>-1</w:t>
      </w:r>
      <w:r w:rsidRPr="00524861">
        <w:rPr>
          <w:sz w:val="22"/>
          <w:szCs w:val="22"/>
        </w:rPr>
        <w:t xml:space="preserve"> are due to the vibration of Cu(1) and O(1) atoms and due to the stretched vibration.. The infrared phonon frequencies  at 1</w:t>
      </w:r>
      <w:r w:rsidR="00D60391" w:rsidRPr="00524861">
        <w:rPr>
          <w:sz w:val="22"/>
          <w:szCs w:val="22"/>
        </w:rPr>
        <w:t>56</w:t>
      </w:r>
      <w:r w:rsidRPr="00524861">
        <w:rPr>
          <w:sz w:val="22"/>
          <w:szCs w:val="22"/>
        </w:rPr>
        <w:t>cm</w:t>
      </w:r>
      <w:r w:rsidRPr="00524861">
        <w:rPr>
          <w:sz w:val="22"/>
          <w:szCs w:val="22"/>
          <w:vertAlign w:val="superscript"/>
        </w:rPr>
        <w:t>-1</w:t>
      </w:r>
      <w:r w:rsidR="00D60391" w:rsidRPr="00524861">
        <w:rPr>
          <w:sz w:val="22"/>
          <w:szCs w:val="22"/>
        </w:rPr>
        <w:t>, 357</w:t>
      </w:r>
      <w:r w:rsidRPr="00524861">
        <w:rPr>
          <w:sz w:val="22"/>
          <w:szCs w:val="22"/>
        </w:rPr>
        <w:t>cm</w:t>
      </w:r>
      <w:r w:rsidRPr="00524861">
        <w:rPr>
          <w:sz w:val="22"/>
          <w:szCs w:val="22"/>
          <w:vertAlign w:val="superscript"/>
        </w:rPr>
        <w:t>-1</w:t>
      </w:r>
      <w:r w:rsidR="00D60391" w:rsidRPr="00524861">
        <w:rPr>
          <w:sz w:val="22"/>
          <w:szCs w:val="22"/>
        </w:rPr>
        <w:t xml:space="preserve"> and </w:t>
      </w:r>
      <w:r w:rsidRPr="00524861">
        <w:rPr>
          <w:sz w:val="22"/>
          <w:szCs w:val="22"/>
        </w:rPr>
        <w:t>4</w:t>
      </w:r>
      <w:r w:rsidR="00D60391" w:rsidRPr="00524861">
        <w:rPr>
          <w:sz w:val="22"/>
          <w:szCs w:val="22"/>
        </w:rPr>
        <w:t>21</w:t>
      </w:r>
      <w:r w:rsidRPr="00524861">
        <w:rPr>
          <w:sz w:val="22"/>
          <w:szCs w:val="22"/>
        </w:rPr>
        <w:t>cm</w:t>
      </w:r>
      <w:r w:rsidRPr="00524861">
        <w:rPr>
          <w:sz w:val="22"/>
          <w:szCs w:val="22"/>
          <w:vertAlign w:val="superscript"/>
        </w:rPr>
        <w:t>-1</w:t>
      </w:r>
      <w:r w:rsidRPr="00524861">
        <w:rPr>
          <w:sz w:val="22"/>
          <w:szCs w:val="22"/>
        </w:rPr>
        <w:t xml:space="preserve"> are due to the vibration of Cu(1),O(</w:t>
      </w:r>
      <w:r w:rsidR="00D60391" w:rsidRPr="00524861">
        <w:rPr>
          <w:sz w:val="22"/>
          <w:szCs w:val="22"/>
        </w:rPr>
        <w:t>1</w:t>
      </w:r>
      <w:r w:rsidRPr="00524861">
        <w:rPr>
          <w:sz w:val="22"/>
          <w:szCs w:val="22"/>
        </w:rPr>
        <w:t>) and O(3) atoms</w:t>
      </w:r>
      <w:r w:rsidR="00D60391" w:rsidRPr="00524861">
        <w:rPr>
          <w:sz w:val="22"/>
          <w:szCs w:val="22"/>
        </w:rPr>
        <w:t xml:space="preserve"> respectively</w:t>
      </w:r>
      <w:r w:rsidRPr="00524861">
        <w:rPr>
          <w:sz w:val="22"/>
          <w:szCs w:val="22"/>
        </w:rPr>
        <w:t>. The frequency at 4</w:t>
      </w:r>
      <w:r w:rsidR="00D60391" w:rsidRPr="00524861">
        <w:rPr>
          <w:sz w:val="22"/>
          <w:szCs w:val="22"/>
        </w:rPr>
        <w:t>21</w:t>
      </w:r>
      <w:r w:rsidRPr="00524861">
        <w:rPr>
          <w:sz w:val="22"/>
          <w:szCs w:val="22"/>
        </w:rPr>
        <w:t>cm</w:t>
      </w:r>
      <w:r w:rsidRPr="00524861">
        <w:rPr>
          <w:sz w:val="22"/>
          <w:szCs w:val="22"/>
          <w:vertAlign w:val="superscript"/>
        </w:rPr>
        <w:t>-1</w:t>
      </w:r>
      <w:r w:rsidRPr="00524861">
        <w:rPr>
          <w:sz w:val="22"/>
          <w:szCs w:val="22"/>
        </w:rPr>
        <w:t xml:space="preserve"> in this symmetry is due to the bending vibration of </w:t>
      </w:r>
      <w:proofErr w:type="gramStart"/>
      <w:r w:rsidRPr="00524861">
        <w:rPr>
          <w:sz w:val="22"/>
          <w:szCs w:val="22"/>
        </w:rPr>
        <w:t>O(</w:t>
      </w:r>
      <w:proofErr w:type="gramEnd"/>
      <w:r w:rsidRPr="00524861">
        <w:rPr>
          <w:sz w:val="22"/>
          <w:szCs w:val="22"/>
        </w:rPr>
        <w:t>2)-C</w:t>
      </w:r>
      <w:r w:rsidR="00D60391" w:rsidRPr="00524861">
        <w:rPr>
          <w:sz w:val="22"/>
          <w:szCs w:val="22"/>
        </w:rPr>
        <w:t>u</w:t>
      </w:r>
      <w:r w:rsidRPr="00524861">
        <w:rPr>
          <w:sz w:val="22"/>
          <w:szCs w:val="22"/>
        </w:rPr>
        <w:t>-</w:t>
      </w:r>
      <w:r w:rsidRPr="00524861">
        <w:rPr>
          <w:sz w:val="22"/>
          <w:szCs w:val="22"/>
        </w:rPr>
        <w:lastRenderedPageBreak/>
        <w:t>O(1).</w:t>
      </w:r>
      <w:r w:rsidR="00D60391" w:rsidRPr="00524861">
        <w:rPr>
          <w:sz w:val="22"/>
          <w:szCs w:val="22"/>
        </w:rPr>
        <w:t xml:space="preserve"> The calculated phonon frequencies at 156</w:t>
      </w:r>
      <w:r w:rsidR="00E67422" w:rsidRPr="00524861">
        <w:rPr>
          <w:sz w:val="22"/>
          <w:szCs w:val="22"/>
        </w:rPr>
        <w:t xml:space="preserve"> cm</w:t>
      </w:r>
      <w:r w:rsidR="00E67422" w:rsidRPr="00524861">
        <w:rPr>
          <w:sz w:val="22"/>
          <w:szCs w:val="22"/>
          <w:vertAlign w:val="superscript"/>
        </w:rPr>
        <w:t>-1</w:t>
      </w:r>
      <w:r w:rsidR="00D60391" w:rsidRPr="00524861">
        <w:rPr>
          <w:sz w:val="22"/>
          <w:szCs w:val="22"/>
        </w:rPr>
        <w:t>, 357</w:t>
      </w:r>
      <w:r w:rsidR="00E67422" w:rsidRPr="00524861">
        <w:rPr>
          <w:sz w:val="22"/>
          <w:szCs w:val="22"/>
        </w:rPr>
        <w:t xml:space="preserve"> cm</w:t>
      </w:r>
      <w:r w:rsidR="00E67422" w:rsidRPr="00524861">
        <w:rPr>
          <w:sz w:val="22"/>
          <w:szCs w:val="22"/>
          <w:vertAlign w:val="superscript"/>
        </w:rPr>
        <w:t>-1</w:t>
      </w:r>
      <w:r w:rsidR="00D60391" w:rsidRPr="00524861">
        <w:rPr>
          <w:sz w:val="22"/>
          <w:szCs w:val="22"/>
        </w:rPr>
        <w:t>, and 421</w:t>
      </w:r>
      <w:r w:rsidR="00E67422" w:rsidRPr="00524861">
        <w:rPr>
          <w:sz w:val="22"/>
          <w:szCs w:val="22"/>
        </w:rPr>
        <w:t xml:space="preserve"> cm</w:t>
      </w:r>
      <w:r w:rsidR="00E67422" w:rsidRPr="00524861">
        <w:rPr>
          <w:sz w:val="22"/>
          <w:szCs w:val="22"/>
          <w:vertAlign w:val="superscript"/>
        </w:rPr>
        <w:t>-1</w:t>
      </w:r>
      <w:r w:rsidR="00D60391" w:rsidRPr="00524861">
        <w:rPr>
          <w:sz w:val="22"/>
          <w:szCs w:val="22"/>
        </w:rPr>
        <w:t xml:space="preserve"> agrees very well with </w:t>
      </w:r>
      <w:r w:rsidR="00E67422" w:rsidRPr="00524861">
        <w:rPr>
          <w:sz w:val="22"/>
          <w:szCs w:val="22"/>
        </w:rPr>
        <w:t>observed frequencies at 155 cm</w:t>
      </w:r>
      <w:r w:rsidR="00E67422" w:rsidRPr="00524861">
        <w:rPr>
          <w:sz w:val="22"/>
          <w:szCs w:val="22"/>
          <w:vertAlign w:val="superscript"/>
        </w:rPr>
        <w:t>-1</w:t>
      </w:r>
      <w:r w:rsidR="00E67422" w:rsidRPr="00524861">
        <w:rPr>
          <w:sz w:val="22"/>
          <w:szCs w:val="22"/>
        </w:rPr>
        <w:t>, 360 cm</w:t>
      </w:r>
      <w:r w:rsidR="00E67422" w:rsidRPr="00524861">
        <w:rPr>
          <w:sz w:val="22"/>
          <w:szCs w:val="22"/>
          <w:vertAlign w:val="superscript"/>
        </w:rPr>
        <w:t>-1</w:t>
      </w:r>
      <w:r w:rsidR="00E67422" w:rsidRPr="00524861">
        <w:rPr>
          <w:sz w:val="22"/>
          <w:szCs w:val="22"/>
        </w:rPr>
        <w:t>, and 419 cm</w:t>
      </w:r>
      <w:r w:rsidR="00E67422" w:rsidRPr="00524861">
        <w:rPr>
          <w:sz w:val="22"/>
          <w:szCs w:val="22"/>
          <w:vertAlign w:val="superscript"/>
        </w:rPr>
        <w:t>-1</w:t>
      </w:r>
      <w:r w:rsidR="00E67422" w:rsidRPr="00524861">
        <w:rPr>
          <w:sz w:val="22"/>
          <w:szCs w:val="22"/>
        </w:rPr>
        <w:t xml:space="preserve"> respectively.</w:t>
      </w:r>
    </w:p>
    <w:p w:rsidR="00524861" w:rsidRDefault="00385F72" w:rsidP="005418E0">
      <w:pPr>
        <w:pStyle w:val="BodyText"/>
        <w:spacing w:line="360" w:lineRule="auto"/>
        <w:rPr>
          <w:sz w:val="22"/>
          <w:szCs w:val="22"/>
        </w:rPr>
      </w:pPr>
      <w:r w:rsidRPr="00524861">
        <w:rPr>
          <w:sz w:val="22"/>
          <w:szCs w:val="22"/>
        </w:rPr>
        <w:t xml:space="preserve">       The calculated infra</w:t>
      </w:r>
      <w:r w:rsidR="008A5E89" w:rsidRPr="00524861">
        <w:rPr>
          <w:sz w:val="22"/>
          <w:szCs w:val="22"/>
        </w:rPr>
        <w:t xml:space="preserve">red phonon frequencies  in </w:t>
      </w:r>
      <w:proofErr w:type="spellStart"/>
      <w:r w:rsidR="008A5E89" w:rsidRPr="00524861">
        <w:rPr>
          <w:sz w:val="22"/>
          <w:szCs w:val="22"/>
        </w:rPr>
        <w:t>E</w:t>
      </w:r>
      <w:r w:rsidR="008A5E89" w:rsidRPr="00524861">
        <w:rPr>
          <w:sz w:val="22"/>
          <w:szCs w:val="22"/>
          <w:vertAlign w:val="subscript"/>
        </w:rPr>
        <w:t>u</w:t>
      </w:r>
      <w:proofErr w:type="spellEnd"/>
      <w:r w:rsidR="008A5E89" w:rsidRPr="00524861">
        <w:rPr>
          <w:sz w:val="22"/>
          <w:szCs w:val="22"/>
        </w:rPr>
        <w:t xml:space="preserve"> mode </w:t>
      </w:r>
      <w:r w:rsidRPr="00524861">
        <w:rPr>
          <w:sz w:val="22"/>
          <w:szCs w:val="22"/>
        </w:rPr>
        <w:t xml:space="preserve"> are </w:t>
      </w:r>
      <w:r w:rsidR="008A5E89" w:rsidRPr="00524861">
        <w:rPr>
          <w:sz w:val="22"/>
          <w:szCs w:val="22"/>
        </w:rPr>
        <w:t>at 1</w:t>
      </w:r>
      <w:r w:rsidRPr="00524861">
        <w:rPr>
          <w:sz w:val="22"/>
          <w:szCs w:val="22"/>
        </w:rPr>
        <w:t xml:space="preserve">56 </w:t>
      </w:r>
      <w:r w:rsidR="008A5E89" w:rsidRPr="00524861">
        <w:rPr>
          <w:sz w:val="22"/>
          <w:szCs w:val="22"/>
        </w:rPr>
        <w:t>cm</w:t>
      </w:r>
      <w:r w:rsidR="008A5E89" w:rsidRPr="00524861">
        <w:rPr>
          <w:sz w:val="22"/>
          <w:szCs w:val="22"/>
          <w:vertAlign w:val="superscript"/>
        </w:rPr>
        <w:t>-1</w:t>
      </w:r>
      <w:r w:rsidR="008A5E89" w:rsidRPr="00524861">
        <w:rPr>
          <w:sz w:val="22"/>
          <w:szCs w:val="22"/>
        </w:rPr>
        <w:t xml:space="preserve"> </w:t>
      </w:r>
      <w:r w:rsidRPr="00524861">
        <w:rPr>
          <w:sz w:val="22"/>
          <w:szCs w:val="22"/>
        </w:rPr>
        <w:t>,179 cm</w:t>
      </w:r>
      <w:r w:rsidRPr="00524861">
        <w:rPr>
          <w:sz w:val="22"/>
          <w:szCs w:val="22"/>
          <w:vertAlign w:val="superscript"/>
        </w:rPr>
        <w:t>-1</w:t>
      </w:r>
      <w:r w:rsidRPr="00524861">
        <w:rPr>
          <w:sz w:val="22"/>
          <w:szCs w:val="22"/>
        </w:rPr>
        <w:t>, 239 cm</w:t>
      </w:r>
      <w:r w:rsidRPr="00524861">
        <w:rPr>
          <w:sz w:val="22"/>
          <w:szCs w:val="22"/>
          <w:vertAlign w:val="superscript"/>
        </w:rPr>
        <w:t>-1</w:t>
      </w:r>
      <w:r w:rsidRPr="00524861">
        <w:rPr>
          <w:sz w:val="22"/>
          <w:szCs w:val="22"/>
        </w:rPr>
        <w:t>, 428 cm</w:t>
      </w:r>
      <w:r w:rsidRPr="00524861">
        <w:rPr>
          <w:sz w:val="22"/>
          <w:szCs w:val="22"/>
          <w:vertAlign w:val="superscript"/>
        </w:rPr>
        <w:t>-1</w:t>
      </w:r>
      <w:r w:rsidRPr="00524861">
        <w:rPr>
          <w:sz w:val="22"/>
          <w:szCs w:val="22"/>
        </w:rPr>
        <w:t>, 460 cm</w:t>
      </w:r>
      <w:r w:rsidRPr="00524861">
        <w:rPr>
          <w:sz w:val="22"/>
          <w:szCs w:val="22"/>
          <w:vertAlign w:val="superscript"/>
        </w:rPr>
        <w:t>-1</w:t>
      </w:r>
      <w:r w:rsidRPr="00524861">
        <w:rPr>
          <w:sz w:val="22"/>
          <w:szCs w:val="22"/>
        </w:rPr>
        <w:t>,555 cm</w:t>
      </w:r>
      <w:r w:rsidRPr="00524861">
        <w:rPr>
          <w:sz w:val="22"/>
          <w:szCs w:val="22"/>
          <w:vertAlign w:val="superscript"/>
        </w:rPr>
        <w:t>-1</w:t>
      </w:r>
      <w:r w:rsidRPr="00524861">
        <w:rPr>
          <w:sz w:val="22"/>
          <w:szCs w:val="22"/>
        </w:rPr>
        <w:t>, 580 cm</w:t>
      </w:r>
      <w:r w:rsidRPr="00524861">
        <w:rPr>
          <w:sz w:val="22"/>
          <w:szCs w:val="22"/>
          <w:vertAlign w:val="superscript"/>
        </w:rPr>
        <w:t>-1</w:t>
      </w:r>
      <w:r w:rsidRPr="00524861">
        <w:rPr>
          <w:sz w:val="22"/>
          <w:szCs w:val="22"/>
        </w:rPr>
        <w:t xml:space="preserve">  and 605 cm</w:t>
      </w:r>
      <w:r w:rsidRPr="00524861">
        <w:rPr>
          <w:sz w:val="22"/>
          <w:szCs w:val="22"/>
          <w:vertAlign w:val="superscript"/>
        </w:rPr>
        <w:t>-1</w:t>
      </w:r>
      <w:r w:rsidRPr="00524861">
        <w:rPr>
          <w:sz w:val="22"/>
          <w:szCs w:val="22"/>
        </w:rPr>
        <w:t xml:space="preserve"> are </w:t>
      </w:r>
      <w:r w:rsidR="008A5E89" w:rsidRPr="00524861">
        <w:rPr>
          <w:sz w:val="22"/>
          <w:szCs w:val="22"/>
        </w:rPr>
        <w:t xml:space="preserve"> due to the vibration</w:t>
      </w:r>
      <w:r w:rsidRPr="00524861">
        <w:rPr>
          <w:sz w:val="22"/>
          <w:szCs w:val="22"/>
        </w:rPr>
        <w:t>s</w:t>
      </w:r>
      <w:r w:rsidR="008A5E89" w:rsidRPr="00524861">
        <w:rPr>
          <w:sz w:val="22"/>
          <w:szCs w:val="22"/>
        </w:rPr>
        <w:t xml:space="preserve"> of </w:t>
      </w:r>
      <w:r w:rsidRPr="00524861">
        <w:rPr>
          <w:sz w:val="22"/>
          <w:szCs w:val="22"/>
        </w:rPr>
        <w:t>La, Ba, Cu, O(1),O(2), O(</w:t>
      </w:r>
      <w:r w:rsidR="00C005B5" w:rsidRPr="00524861">
        <w:rPr>
          <w:sz w:val="22"/>
          <w:szCs w:val="22"/>
        </w:rPr>
        <w:t>3)</w:t>
      </w:r>
      <w:r w:rsidRPr="00524861">
        <w:rPr>
          <w:sz w:val="22"/>
          <w:szCs w:val="22"/>
        </w:rPr>
        <w:t>,O(4), O</w:t>
      </w:r>
      <w:r w:rsidR="00C005B5" w:rsidRPr="00524861">
        <w:rPr>
          <w:sz w:val="22"/>
          <w:szCs w:val="22"/>
        </w:rPr>
        <w:t>(</w:t>
      </w:r>
      <w:r w:rsidRPr="00524861">
        <w:rPr>
          <w:sz w:val="22"/>
          <w:szCs w:val="22"/>
        </w:rPr>
        <w:t>5)</w:t>
      </w:r>
      <w:r w:rsidR="00C005B5" w:rsidRPr="00524861">
        <w:rPr>
          <w:sz w:val="22"/>
          <w:szCs w:val="22"/>
        </w:rPr>
        <w:t xml:space="preserve"> respectively, w</w:t>
      </w:r>
      <w:r w:rsidR="008A5E89" w:rsidRPr="00524861">
        <w:rPr>
          <w:sz w:val="22"/>
          <w:szCs w:val="22"/>
        </w:rPr>
        <w:t>hich agrees very well w</w:t>
      </w:r>
      <w:r w:rsidR="00C005B5" w:rsidRPr="00524861">
        <w:rPr>
          <w:sz w:val="22"/>
          <w:szCs w:val="22"/>
        </w:rPr>
        <w:t>ith the observed phonon frequencies</w:t>
      </w:r>
      <w:r w:rsidR="008A5E89" w:rsidRPr="00524861">
        <w:rPr>
          <w:sz w:val="22"/>
          <w:szCs w:val="22"/>
        </w:rPr>
        <w:t xml:space="preserve"> at </w:t>
      </w:r>
      <w:r w:rsidR="00C005B5" w:rsidRPr="00524861">
        <w:rPr>
          <w:sz w:val="22"/>
          <w:szCs w:val="22"/>
        </w:rPr>
        <w:t xml:space="preserve">156 </w:t>
      </w:r>
      <w:r w:rsidR="008A5E89" w:rsidRPr="00524861">
        <w:rPr>
          <w:sz w:val="22"/>
          <w:szCs w:val="22"/>
        </w:rPr>
        <w:t>cm</w:t>
      </w:r>
      <w:r w:rsidR="008A5E89" w:rsidRPr="00524861">
        <w:rPr>
          <w:sz w:val="22"/>
          <w:szCs w:val="22"/>
          <w:vertAlign w:val="superscript"/>
        </w:rPr>
        <w:t>-1</w:t>
      </w:r>
      <w:r w:rsidR="008A5E89" w:rsidRPr="00524861">
        <w:rPr>
          <w:sz w:val="22"/>
          <w:szCs w:val="22"/>
        </w:rPr>
        <w:t xml:space="preserve"> </w:t>
      </w:r>
      <w:r w:rsidR="00C005B5" w:rsidRPr="00524861">
        <w:rPr>
          <w:sz w:val="22"/>
          <w:szCs w:val="22"/>
        </w:rPr>
        <w:t>,180 cm</w:t>
      </w:r>
      <w:r w:rsidR="00C005B5" w:rsidRPr="00524861">
        <w:rPr>
          <w:sz w:val="22"/>
          <w:szCs w:val="22"/>
          <w:vertAlign w:val="superscript"/>
        </w:rPr>
        <w:t>-1</w:t>
      </w:r>
      <w:r w:rsidR="00C005B5" w:rsidRPr="00524861">
        <w:rPr>
          <w:sz w:val="22"/>
          <w:szCs w:val="22"/>
        </w:rPr>
        <w:t>, 240 cm</w:t>
      </w:r>
      <w:r w:rsidR="00C005B5" w:rsidRPr="00524861">
        <w:rPr>
          <w:sz w:val="22"/>
          <w:szCs w:val="22"/>
          <w:vertAlign w:val="superscript"/>
        </w:rPr>
        <w:t>-1</w:t>
      </w:r>
      <w:r w:rsidR="00C005B5" w:rsidRPr="00524861">
        <w:rPr>
          <w:sz w:val="22"/>
          <w:szCs w:val="22"/>
        </w:rPr>
        <w:t>, 430 cm</w:t>
      </w:r>
      <w:r w:rsidR="00C005B5" w:rsidRPr="00524861">
        <w:rPr>
          <w:sz w:val="22"/>
          <w:szCs w:val="22"/>
          <w:vertAlign w:val="superscript"/>
        </w:rPr>
        <w:t>-1</w:t>
      </w:r>
      <w:r w:rsidR="00C005B5" w:rsidRPr="00524861">
        <w:rPr>
          <w:sz w:val="22"/>
          <w:szCs w:val="22"/>
        </w:rPr>
        <w:t>, 460 cm</w:t>
      </w:r>
      <w:r w:rsidR="00C005B5" w:rsidRPr="00524861">
        <w:rPr>
          <w:sz w:val="22"/>
          <w:szCs w:val="22"/>
          <w:vertAlign w:val="superscript"/>
        </w:rPr>
        <w:t>-1</w:t>
      </w:r>
      <w:r w:rsidR="00C005B5" w:rsidRPr="00524861">
        <w:rPr>
          <w:sz w:val="22"/>
          <w:szCs w:val="22"/>
        </w:rPr>
        <w:t>, 555 cm</w:t>
      </w:r>
      <w:r w:rsidR="00C005B5" w:rsidRPr="00524861">
        <w:rPr>
          <w:sz w:val="22"/>
          <w:szCs w:val="22"/>
          <w:vertAlign w:val="superscript"/>
        </w:rPr>
        <w:t>-1</w:t>
      </w:r>
      <w:r w:rsidR="00C005B5" w:rsidRPr="00524861">
        <w:rPr>
          <w:sz w:val="22"/>
          <w:szCs w:val="22"/>
        </w:rPr>
        <w:t>, 580 cm</w:t>
      </w:r>
      <w:r w:rsidR="00C005B5" w:rsidRPr="00524861">
        <w:rPr>
          <w:sz w:val="22"/>
          <w:szCs w:val="22"/>
          <w:vertAlign w:val="superscript"/>
        </w:rPr>
        <w:t>-1</w:t>
      </w:r>
      <w:r w:rsidR="00C005B5" w:rsidRPr="00524861">
        <w:rPr>
          <w:sz w:val="22"/>
          <w:szCs w:val="22"/>
        </w:rPr>
        <w:t>and  608 cm</w:t>
      </w:r>
      <w:r w:rsidR="00C005B5" w:rsidRPr="00524861">
        <w:rPr>
          <w:sz w:val="22"/>
          <w:szCs w:val="22"/>
          <w:vertAlign w:val="superscript"/>
        </w:rPr>
        <w:t>-1</w:t>
      </w:r>
      <w:r w:rsidR="00C005B5" w:rsidRPr="00524861">
        <w:rPr>
          <w:sz w:val="22"/>
          <w:szCs w:val="22"/>
        </w:rPr>
        <w:t xml:space="preserve"> respectively which are </w:t>
      </w:r>
      <w:r w:rsidR="008A5E89" w:rsidRPr="00524861">
        <w:rPr>
          <w:sz w:val="22"/>
          <w:szCs w:val="22"/>
        </w:rPr>
        <w:t xml:space="preserve">confirmed by the Potential Energy Distribution calculation. </w:t>
      </w:r>
    </w:p>
    <w:p w:rsidR="008A5E89" w:rsidRPr="00524861" w:rsidRDefault="00524861" w:rsidP="00524861">
      <w:pPr>
        <w:pStyle w:val="BodyText"/>
        <w:spacing w:line="360" w:lineRule="auto"/>
        <w:rPr>
          <w:b/>
        </w:rPr>
      </w:pPr>
      <w:r w:rsidRPr="00524861">
        <w:rPr>
          <w:b/>
        </w:rPr>
        <w:t>5. RESULT AND DISCUSSION:</w:t>
      </w:r>
      <w:r w:rsidR="008A5E89" w:rsidRPr="00524861">
        <w:rPr>
          <w:b/>
        </w:rPr>
        <w:t xml:space="preserve">    </w:t>
      </w:r>
    </w:p>
    <w:p w:rsidR="00C71670" w:rsidRDefault="008A5E89" w:rsidP="00472021">
      <w:pPr>
        <w:spacing w:after="0"/>
        <w:jc w:val="both"/>
        <w:rPr>
          <w:rFonts w:ascii="Times New Roman" w:hAnsi="Times New Roman" w:cs="Times New Roman"/>
          <w:b/>
          <w:sz w:val="24"/>
          <w:szCs w:val="24"/>
        </w:rPr>
      </w:pPr>
      <w:r>
        <w:rPr>
          <w:b/>
          <w:sz w:val="28"/>
          <w:szCs w:val="28"/>
        </w:rPr>
        <w:t>5.</w:t>
      </w:r>
      <w:r w:rsidR="00524861">
        <w:rPr>
          <w:b/>
          <w:sz w:val="28"/>
          <w:szCs w:val="28"/>
        </w:rPr>
        <w:t>1</w:t>
      </w:r>
      <w:r>
        <w:rPr>
          <w:b/>
          <w:sz w:val="28"/>
          <w:szCs w:val="28"/>
        </w:rPr>
        <w:t xml:space="preserve">    </w:t>
      </w:r>
      <w:r w:rsidR="00472021" w:rsidRPr="00524861">
        <w:rPr>
          <w:rFonts w:ascii="Times New Roman" w:hAnsi="Times New Roman" w:cs="Times New Roman"/>
          <w:b/>
          <w:sz w:val="24"/>
          <w:szCs w:val="24"/>
        </w:rPr>
        <w:t>The comparative s</w:t>
      </w:r>
      <w:r w:rsidR="00AB7684">
        <w:rPr>
          <w:rFonts w:ascii="Times New Roman" w:hAnsi="Times New Roman" w:cs="Times New Roman"/>
          <w:b/>
          <w:sz w:val="24"/>
          <w:szCs w:val="24"/>
        </w:rPr>
        <w:t>tudies</w:t>
      </w:r>
      <w:r w:rsidR="00472021" w:rsidRPr="00524861">
        <w:rPr>
          <w:rFonts w:ascii="Times New Roman" w:hAnsi="Times New Roman" w:cs="Times New Roman"/>
          <w:b/>
          <w:sz w:val="24"/>
          <w:szCs w:val="24"/>
        </w:rPr>
        <w:t xml:space="preserve"> between Lattice dynamics and normal coordinate </w:t>
      </w:r>
      <w:r w:rsidR="00C71670">
        <w:rPr>
          <w:rFonts w:ascii="Times New Roman" w:hAnsi="Times New Roman" w:cs="Times New Roman"/>
          <w:b/>
          <w:sz w:val="24"/>
          <w:szCs w:val="24"/>
        </w:rPr>
        <w:t xml:space="preserve"> </w:t>
      </w:r>
    </w:p>
    <w:p w:rsidR="00D50CA5" w:rsidRPr="00C71670" w:rsidRDefault="00C71670" w:rsidP="0047202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472021" w:rsidRPr="00524861">
        <w:rPr>
          <w:rFonts w:ascii="Times New Roman" w:hAnsi="Times New Roman" w:cs="Times New Roman"/>
          <w:b/>
          <w:sz w:val="24"/>
          <w:szCs w:val="24"/>
        </w:rPr>
        <w:t>analysis  of</w:t>
      </w:r>
      <w:proofErr w:type="gramEnd"/>
      <w:r w:rsidR="00472021" w:rsidRPr="00524861">
        <w:rPr>
          <w:rFonts w:ascii="Times New Roman" w:hAnsi="Times New Roman" w:cs="Times New Roman"/>
          <w:b/>
          <w:sz w:val="24"/>
          <w:szCs w:val="24"/>
        </w:rPr>
        <w:t xml:space="preserve"> high temperature superconductors La</w:t>
      </w:r>
      <w:r w:rsidR="00472021" w:rsidRPr="00524861">
        <w:rPr>
          <w:rFonts w:ascii="Times New Roman" w:hAnsi="Times New Roman" w:cs="Times New Roman"/>
          <w:b/>
          <w:sz w:val="24"/>
          <w:szCs w:val="24"/>
          <w:vertAlign w:val="subscript"/>
        </w:rPr>
        <w:t>2</w:t>
      </w:r>
      <w:r w:rsidR="00472021" w:rsidRPr="00524861">
        <w:rPr>
          <w:rFonts w:ascii="Times New Roman" w:hAnsi="Times New Roman" w:cs="Times New Roman"/>
          <w:b/>
          <w:sz w:val="24"/>
          <w:szCs w:val="24"/>
        </w:rPr>
        <w:t>BaCuO</w:t>
      </w:r>
      <w:r w:rsidR="00472021" w:rsidRPr="00524861">
        <w:rPr>
          <w:rFonts w:ascii="Times New Roman" w:hAnsi="Times New Roman" w:cs="Times New Roman"/>
          <w:b/>
          <w:sz w:val="24"/>
          <w:szCs w:val="24"/>
          <w:vertAlign w:val="subscript"/>
        </w:rPr>
        <w:t>5</w:t>
      </w:r>
      <w:r w:rsidR="00472021" w:rsidRPr="00524861">
        <w:rPr>
          <w:rFonts w:ascii="Times New Roman" w:hAnsi="Times New Roman" w:cs="Times New Roman"/>
          <w:sz w:val="24"/>
          <w:szCs w:val="24"/>
        </w:rPr>
        <w:t>.</w:t>
      </w:r>
    </w:p>
    <w:p w:rsidR="00472021" w:rsidRPr="00472021" w:rsidRDefault="00472021" w:rsidP="00472021">
      <w:pPr>
        <w:spacing w:after="0"/>
        <w:jc w:val="both"/>
        <w:rPr>
          <w:rFonts w:ascii="Times New Roman" w:hAnsi="Times New Roman" w:cs="Times New Roman"/>
        </w:rPr>
      </w:pPr>
    </w:p>
    <w:p w:rsidR="00524861" w:rsidRPr="005418E0" w:rsidRDefault="00F36DB4" w:rsidP="005418E0">
      <w:pPr>
        <w:spacing w:line="360" w:lineRule="auto"/>
        <w:jc w:val="both"/>
        <w:rPr>
          <w:rFonts w:ascii="Times New Roman" w:hAnsi="Times New Roman" w:cs="Times New Roman"/>
        </w:rPr>
      </w:pPr>
      <w:r w:rsidRPr="005418E0">
        <w:rPr>
          <w:rFonts w:ascii="Times New Roman" w:hAnsi="Times New Roman" w:cs="Times New Roman"/>
        </w:rPr>
        <w:t xml:space="preserve"> </w:t>
      </w:r>
      <w:r w:rsidR="002B116B" w:rsidRPr="005418E0">
        <w:rPr>
          <w:rFonts w:ascii="Times New Roman" w:hAnsi="Times New Roman" w:cs="Times New Roman"/>
        </w:rPr>
        <w:t>The lattice dynamics of high temperature of high temperature superconductor have been performed</w:t>
      </w:r>
      <w:r w:rsidR="00AF257E">
        <w:rPr>
          <w:rFonts w:ascii="Times New Roman" w:hAnsi="Times New Roman" w:cs="Times New Roman"/>
        </w:rPr>
        <w:t xml:space="preserve"> by</w:t>
      </w:r>
      <w:r w:rsidR="002B116B" w:rsidRPr="005418E0">
        <w:rPr>
          <w:rFonts w:ascii="Times New Roman" w:hAnsi="Times New Roman" w:cs="Times New Roman"/>
        </w:rPr>
        <w:t xml:space="preserve"> using rigid ion model. The modified three body shell model adopted in the lattice dynamical study gives favourable phonon frequencies. The lattice dynamical </w:t>
      </w:r>
      <w:proofErr w:type="gramStart"/>
      <w:r w:rsidR="002B116B" w:rsidRPr="005418E0">
        <w:rPr>
          <w:rFonts w:ascii="Times New Roman" w:hAnsi="Times New Roman" w:cs="Times New Roman"/>
        </w:rPr>
        <w:t>calculation based on modified TSM reproduce</w:t>
      </w:r>
      <w:proofErr w:type="gramEnd"/>
      <w:r w:rsidR="002B116B" w:rsidRPr="005418E0">
        <w:rPr>
          <w:rFonts w:ascii="Times New Roman" w:hAnsi="Times New Roman" w:cs="Times New Roman"/>
        </w:rPr>
        <w:t xml:space="preserve"> the observed frequencies of Raman and infrared active modes reasonably which are given in table 3. </w:t>
      </w:r>
      <w:proofErr w:type="gramStart"/>
      <w:r w:rsidR="002B116B" w:rsidRPr="005418E0">
        <w:rPr>
          <w:rFonts w:ascii="Times New Roman" w:hAnsi="Times New Roman" w:cs="Times New Roman"/>
        </w:rPr>
        <w:t>along</w:t>
      </w:r>
      <w:proofErr w:type="gramEnd"/>
      <w:r w:rsidR="002B116B" w:rsidRPr="005418E0">
        <w:rPr>
          <w:rFonts w:ascii="Times New Roman" w:hAnsi="Times New Roman" w:cs="Times New Roman"/>
        </w:rPr>
        <w:t xml:space="preserve"> with calculated normal coordinate analysis frequencies and the observed frequencies. </w:t>
      </w:r>
    </w:p>
    <w:p w:rsidR="00F36DB4" w:rsidRPr="005418E0" w:rsidRDefault="002B116B" w:rsidP="005418E0">
      <w:pPr>
        <w:spacing w:line="360" w:lineRule="auto"/>
        <w:jc w:val="both"/>
        <w:rPr>
          <w:rFonts w:ascii="Times New Roman" w:hAnsi="Times New Roman" w:cs="Times New Roman"/>
        </w:rPr>
      </w:pPr>
      <w:r w:rsidRPr="005418E0">
        <w:rPr>
          <w:rFonts w:ascii="Times New Roman" w:hAnsi="Times New Roman" w:cs="Times New Roman"/>
        </w:rPr>
        <w:t>The calcul</w:t>
      </w:r>
      <w:r w:rsidR="00F36DB4" w:rsidRPr="005418E0">
        <w:rPr>
          <w:rFonts w:ascii="Times New Roman" w:hAnsi="Times New Roman" w:cs="Times New Roman"/>
        </w:rPr>
        <w:t>ated Raman phonon frequency of Lattice dynamics at 154</w:t>
      </w:r>
      <w:r w:rsidR="00A64A40" w:rsidRPr="005418E0">
        <w:rPr>
          <w:rFonts w:ascii="Times New Roman" w:hAnsi="Times New Roman" w:cs="Times New Roman"/>
        </w:rPr>
        <w:t xml:space="preserve"> cm</w:t>
      </w:r>
      <w:r w:rsidR="00A64A40" w:rsidRPr="005418E0">
        <w:rPr>
          <w:rFonts w:ascii="Times New Roman" w:hAnsi="Times New Roman" w:cs="Times New Roman"/>
          <w:vertAlign w:val="superscript"/>
        </w:rPr>
        <w:t xml:space="preserve">-1 </w:t>
      </w:r>
      <w:r w:rsidRPr="005418E0">
        <w:rPr>
          <w:rFonts w:ascii="Times New Roman" w:hAnsi="Times New Roman" w:cs="Times New Roman"/>
        </w:rPr>
        <w:t>in A</w:t>
      </w:r>
      <w:r w:rsidRPr="005418E0">
        <w:rPr>
          <w:rFonts w:ascii="Times New Roman" w:hAnsi="Times New Roman" w:cs="Times New Roman"/>
          <w:vertAlign w:val="subscript"/>
        </w:rPr>
        <w:t>1g</w:t>
      </w:r>
      <w:r w:rsidRPr="005418E0">
        <w:rPr>
          <w:rFonts w:ascii="Times New Roman" w:hAnsi="Times New Roman" w:cs="Times New Roman"/>
        </w:rPr>
        <w:t xml:space="preserve"> symmetry is due to the vibration of </w:t>
      </w:r>
      <w:r w:rsidR="00F36DB4" w:rsidRPr="005418E0">
        <w:rPr>
          <w:rFonts w:ascii="Times New Roman" w:hAnsi="Times New Roman" w:cs="Times New Roman"/>
        </w:rPr>
        <w:t>La</w:t>
      </w:r>
      <w:r w:rsidRPr="005418E0">
        <w:rPr>
          <w:rFonts w:ascii="Times New Roman" w:hAnsi="Times New Roman" w:cs="Times New Roman"/>
        </w:rPr>
        <w:t xml:space="preserve"> atom which agrees very well with the normal coordinate analysis’s frequency at 1</w:t>
      </w:r>
      <w:r w:rsidR="00F36DB4" w:rsidRPr="005418E0">
        <w:rPr>
          <w:rFonts w:ascii="Times New Roman" w:hAnsi="Times New Roman" w:cs="Times New Roman"/>
        </w:rPr>
        <w:t xml:space="preserve">52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sidRPr="005418E0">
        <w:rPr>
          <w:rFonts w:ascii="Times New Roman" w:hAnsi="Times New Roman" w:cs="Times New Roman"/>
        </w:rPr>
        <w:t>and it is due t</w:t>
      </w:r>
      <w:r w:rsidR="00F36DB4" w:rsidRPr="005418E0">
        <w:rPr>
          <w:rFonts w:ascii="Times New Roman" w:hAnsi="Times New Roman" w:cs="Times New Roman"/>
        </w:rPr>
        <w:t>o the bending vibration of O(2)- La -</w:t>
      </w:r>
      <w:r w:rsidRPr="005418E0">
        <w:rPr>
          <w:rFonts w:ascii="Times New Roman" w:hAnsi="Times New Roman" w:cs="Times New Roman"/>
        </w:rPr>
        <w:t xml:space="preserve">O(3) which is confirmed by the potential energy distribution calculation. The </w:t>
      </w:r>
      <w:proofErr w:type="gramStart"/>
      <w:r w:rsidRPr="005418E0">
        <w:rPr>
          <w:rFonts w:ascii="Times New Roman" w:hAnsi="Times New Roman" w:cs="Times New Roman"/>
        </w:rPr>
        <w:t xml:space="preserve">highest </w:t>
      </w:r>
      <w:r w:rsidR="00F36DB4" w:rsidRPr="005418E0">
        <w:rPr>
          <w:rFonts w:ascii="Times New Roman" w:hAnsi="Times New Roman" w:cs="Times New Roman"/>
        </w:rPr>
        <w:t xml:space="preserve"> phonon</w:t>
      </w:r>
      <w:proofErr w:type="gramEnd"/>
      <w:r w:rsidR="00F36DB4" w:rsidRPr="005418E0">
        <w:rPr>
          <w:rFonts w:ascii="Times New Roman" w:hAnsi="Times New Roman" w:cs="Times New Roman"/>
        </w:rPr>
        <w:t xml:space="preserve"> </w:t>
      </w:r>
      <w:r w:rsidRPr="005418E0">
        <w:rPr>
          <w:rFonts w:ascii="Times New Roman" w:hAnsi="Times New Roman" w:cs="Times New Roman"/>
        </w:rPr>
        <w:t>frequency in this symmetry</w:t>
      </w:r>
      <w:r w:rsidR="00044E53">
        <w:rPr>
          <w:rFonts w:ascii="Times New Roman" w:hAnsi="Times New Roman" w:cs="Times New Roman"/>
        </w:rPr>
        <w:t xml:space="preserve"> of</w:t>
      </w:r>
      <w:r w:rsidRPr="005418E0">
        <w:rPr>
          <w:rFonts w:ascii="Times New Roman" w:hAnsi="Times New Roman" w:cs="Times New Roman"/>
        </w:rPr>
        <w:t xml:space="preserve"> lattice dynamical is </w:t>
      </w:r>
      <w:r w:rsidR="00F36DB4" w:rsidRPr="005418E0">
        <w:rPr>
          <w:rFonts w:ascii="Times New Roman" w:hAnsi="Times New Roman" w:cs="Times New Roman"/>
        </w:rPr>
        <w:t>554</w:t>
      </w:r>
      <w:r w:rsidR="00A64A40" w:rsidRPr="005418E0">
        <w:rPr>
          <w:rFonts w:ascii="Times New Roman" w:hAnsi="Times New Roman" w:cs="Times New Roman"/>
        </w:rPr>
        <w:t xml:space="preserve"> cm</w:t>
      </w:r>
      <w:r w:rsidR="00A64A40" w:rsidRPr="005418E0">
        <w:rPr>
          <w:rFonts w:ascii="Times New Roman" w:hAnsi="Times New Roman" w:cs="Times New Roman"/>
          <w:vertAlign w:val="superscript"/>
        </w:rPr>
        <w:t>-1</w:t>
      </w:r>
      <w:r w:rsidR="00044E53">
        <w:rPr>
          <w:rFonts w:ascii="Times New Roman" w:hAnsi="Times New Roman" w:cs="Times New Roman"/>
        </w:rPr>
        <w:t xml:space="preserve">and </w:t>
      </w:r>
      <w:r w:rsidRPr="005418E0">
        <w:rPr>
          <w:rFonts w:ascii="Times New Roman" w:hAnsi="Times New Roman" w:cs="Times New Roman"/>
        </w:rPr>
        <w:t xml:space="preserve"> is equal to </w:t>
      </w:r>
      <w:r w:rsidR="00F36DB4" w:rsidRPr="005418E0">
        <w:rPr>
          <w:rFonts w:ascii="Times New Roman" w:hAnsi="Times New Roman" w:cs="Times New Roman"/>
        </w:rPr>
        <w:t xml:space="preserve">550 </w:t>
      </w:r>
      <w:r w:rsidRPr="005418E0">
        <w:rPr>
          <w:rFonts w:ascii="Times New Roman" w:hAnsi="Times New Roman" w:cs="Times New Roman"/>
        </w:rPr>
        <w:t>cm</w:t>
      </w:r>
      <w:r w:rsidRPr="00044E53">
        <w:rPr>
          <w:rFonts w:ascii="Times New Roman" w:hAnsi="Times New Roman" w:cs="Times New Roman"/>
          <w:vertAlign w:val="superscript"/>
        </w:rPr>
        <w:t>-1</w:t>
      </w:r>
      <w:r w:rsidRPr="005418E0">
        <w:rPr>
          <w:rFonts w:ascii="Times New Roman" w:hAnsi="Times New Roman" w:cs="Times New Roman"/>
        </w:rPr>
        <w:t xml:space="preserve"> in normal coordinate analysis is due to the vibration of O(2) </w:t>
      </w:r>
      <w:r w:rsidR="00F36DB4" w:rsidRPr="005418E0">
        <w:rPr>
          <w:rFonts w:ascii="Times New Roman" w:hAnsi="Times New Roman" w:cs="Times New Roman"/>
        </w:rPr>
        <w:t xml:space="preserve"> atom </w:t>
      </w:r>
      <w:r w:rsidRPr="005418E0">
        <w:rPr>
          <w:rFonts w:ascii="Times New Roman" w:hAnsi="Times New Roman" w:cs="Times New Roman"/>
        </w:rPr>
        <w:t xml:space="preserve">and </w:t>
      </w:r>
      <w:r w:rsidR="00044E53">
        <w:rPr>
          <w:rFonts w:ascii="Times New Roman" w:hAnsi="Times New Roman" w:cs="Times New Roman"/>
        </w:rPr>
        <w:t xml:space="preserve">it also shows </w:t>
      </w:r>
      <w:r w:rsidRPr="005418E0">
        <w:rPr>
          <w:rFonts w:ascii="Times New Roman" w:hAnsi="Times New Roman" w:cs="Times New Roman"/>
        </w:rPr>
        <w:t>stretched vibration of O(2)</w:t>
      </w:r>
      <w:r w:rsidR="00F36DB4" w:rsidRPr="005418E0">
        <w:rPr>
          <w:rFonts w:ascii="Times New Roman" w:hAnsi="Times New Roman" w:cs="Times New Roman"/>
        </w:rPr>
        <w:t xml:space="preserve"> atom</w:t>
      </w:r>
      <w:r w:rsidRPr="005418E0">
        <w:rPr>
          <w:rFonts w:ascii="Times New Roman" w:hAnsi="Times New Roman" w:cs="Times New Roman"/>
        </w:rPr>
        <w:t xml:space="preserve">. </w:t>
      </w:r>
    </w:p>
    <w:p w:rsidR="00130950" w:rsidRDefault="002B116B" w:rsidP="005418E0">
      <w:pPr>
        <w:spacing w:line="360" w:lineRule="auto"/>
        <w:jc w:val="both"/>
        <w:rPr>
          <w:rFonts w:ascii="Times New Roman" w:hAnsi="Times New Roman" w:cs="Times New Roman"/>
        </w:rPr>
      </w:pPr>
      <w:r w:rsidRPr="005418E0">
        <w:rPr>
          <w:rFonts w:ascii="Times New Roman" w:hAnsi="Times New Roman" w:cs="Times New Roman"/>
        </w:rPr>
        <w:t>The phonon frequency</w:t>
      </w:r>
      <w:r w:rsidR="00257559" w:rsidRPr="005418E0">
        <w:rPr>
          <w:rFonts w:ascii="Times New Roman" w:hAnsi="Times New Roman" w:cs="Times New Roman"/>
        </w:rPr>
        <w:t xml:space="preserve"> in B</w:t>
      </w:r>
      <w:r w:rsidR="00257559" w:rsidRPr="005418E0">
        <w:rPr>
          <w:rFonts w:ascii="Times New Roman" w:hAnsi="Times New Roman" w:cs="Times New Roman"/>
          <w:vertAlign w:val="subscript"/>
        </w:rPr>
        <w:t xml:space="preserve">1g </w:t>
      </w:r>
      <w:proofErr w:type="gramStart"/>
      <w:r w:rsidR="00257559" w:rsidRPr="005418E0">
        <w:rPr>
          <w:rFonts w:ascii="Times New Roman" w:hAnsi="Times New Roman" w:cs="Times New Roman"/>
        </w:rPr>
        <w:t xml:space="preserve">symmetry </w:t>
      </w:r>
      <w:r w:rsidRPr="005418E0">
        <w:rPr>
          <w:rFonts w:ascii="Times New Roman" w:hAnsi="Times New Roman" w:cs="Times New Roman"/>
        </w:rPr>
        <w:t xml:space="preserve"> at</w:t>
      </w:r>
      <w:proofErr w:type="gramEnd"/>
      <w:r w:rsidRPr="005418E0">
        <w:rPr>
          <w:rFonts w:ascii="Times New Roman" w:hAnsi="Times New Roman" w:cs="Times New Roman"/>
        </w:rPr>
        <w:t xml:space="preserve"> </w:t>
      </w:r>
      <w:r w:rsidR="00257559" w:rsidRPr="005418E0">
        <w:rPr>
          <w:rFonts w:ascii="Times New Roman" w:hAnsi="Times New Roman" w:cs="Times New Roman"/>
        </w:rPr>
        <w:t xml:space="preserve">173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sidRPr="005418E0">
        <w:rPr>
          <w:rFonts w:ascii="Times New Roman" w:hAnsi="Times New Roman" w:cs="Times New Roman"/>
        </w:rPr>
        <w:t xml:space="preserve">in lattice dynamics is more or less equal to the phonon frequency </w:t>
      </w:r>
      <w:r w:rsidR="00257559" w:rsidRPr="005418E0">
        <w:rPr>
          <w:rFonts w:ascii="Times New Roman" w:hAnsi="Times New Roman" w:cs="Times New Roman"/>
        </w:rPr>
        <w:t xml:space="preserve">at 174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sidRPr="005418E0">
        <w:rPr>
          <w:rFonts w:ascii="Times New Roman" w:hAnsi="Times New Roman" w:cs="Times New Roman"/>
        </w:rPr>
        <w:t xml:space="preserve">obtained by the normal coordinate analysis. This phonon frequency is due to the bending vibration. </w:t>
      </w:r>
      <w:r w:rsidR="00257559" w:rsidRPr="005418E0">
        <w:rPr>
          <w:rFonts w:ascii="Times New Roman" w:hAnsi="Times New Roman" w:cs="Times New Roman"/>
        </w:rPr>
        <w:t xml:space="preserve">Similarly, </w:t>
      </w:r>
      <w:proofErr w:type="gramStart"/>
      <w:r w:rsidR="00257559" w:rsidRPr="005418E0">
        <w:rPr>
          <w:rFonts w:ascii="Times New Roman" w:hAnsi="Times New Roman" w:cs="Times New Roman"/>
        </w:rPr>
        <w:t>The</w:t>
      </w:r>
      <w:proofErr w:type="gramEnd"/>
      <w:r w:rsidR="00257559" w:rsidRPr="005418E0">
        <w:rPr>
          <w:rFonts w:ascii="Times New Roman" w:hAnsi="Times New Roman" w:cs="Times New Roman"/>
        </w:rPr>
        <w:t xml:space="preserve"> phonon frequency 418</w:t>
      </w:r>
      <w:r w:rsidR="00A64A40" w:rsidRPr="005418E0">
        <w:rPr>
          <w:rFonts w:ascii="Times New Roman" w:hAnsi="Times New Roman" w:cs="Times New Roman"/>
        </w:rPr>
        <w:t xml:space="preserve"> cm</w:t>
      </w:r>
      <w:r w:rsidR="00A64A40" w:rsidRPr="005418E0">
        <w:rPr>
          <w:rFonts w:ascii="Times New Roman" w:hAnsi="Times New Roman" w:cs="Times New Roman"/>
          <w:vertAlign w:val="superscript"/>
        </w:rPr>
        <w:t>-1</w:t>
      </w:r>
      <w:r w:rsidR="00257559" w:rsidRPr="005418E0">
        <w:rPr>
          <w:rFonts w:ascii="Times New Roman" w:hAnsi="Times New Roman" w:cs="Times New Roman"/>
        </w:rPr>
        <w:t xml:space="preserve"> in lattice dynamical calculation agrees very well with the frequencies obtained by the normal coordinate analysis at 418</w:t>
      </w:r>
      <w:r w:rsidR="00A64A40" w:rsidRPr="005418E0">
        <w:rPr>
          <w:rFonts w:ascii="Times New Roman" w:hAnsi="Times New Roman" w:cs="Times New Roman"/>
        </w:rPr>
        <w:t xml:space="preserve"> cm</w:t>
      </w:r>
      <w:r w:rsidR="00A64A40" w:rsidRPr="005418E0">
        <w:rPr>
          <w:rFonts w:ascii="Times New Roman" w:hAnsi="Times New Roman" w:cs="Times New Roman"/>
          <w:vertAlign w:val="superscript"/>
        </w:rPr>
        <w:t>-1</w:t>
      </w:r>
      <w:r w:rsidR="00C251F4" w:rsidRPr="005418E0">
        <w:rPr>
          <w:rFonts w:ascii="Times New Roman" w:hAnsi="Times New Roman" w:cs="Times New Roman"/>
        </w:rPr>
        <w:t xml:space="preserve">. </w:t>
      </w:r>
    </w:p>
    <w:p w:rsidR="00257559" w:rsidRPr="005418E0" w:rsidRDefault="00130950" w:rsidP="005418E0">
      <w:pPr>
        <w:spacing w:line="360" w:lineRule="auto"/>
        <w:jc w:val="both"/>
        <w:rPr>
          <w:rFonts w:ascii="Times New Roman" w:hAnsi="Times New Roman" w:cs="Times New Roman"/>
        </w:rPr>
      </w:pPr>
      <w:r>
        <w:rPr>
          <w:rFonts w:ascii="Times New Roman" w:hAnsi="Times New Roman" w:cs="Times New Roman"/>
        </w:rPr>
        <w:t xml:space="preserve"> </w:t>
      </w:r>
      <w:r w:rsidRPr="00127221">
        <w:rPr>
          <w:rFonts w:ascii="Times New Roman" w:hAnsi="Times New Roman" w:cs="Times New Roman"/>
        </w:rPr>
        <w:t>The evaluated phonon frequency at 185 cm</w:t>
      </w:r>
      <w:r w:rsidRPr="00127221">
        <w:rPr>
          <w:rFonts w:ascii="Times New Roman" w:hAnsi="Times New Roman" w:cs="Times New Roman"/>
          <w:vertAlign w:val="superscript"/>
        </w:rPr>
        <w:t>-</w:t>
      </w:r>
      <w:proofErr w:type="gramStart"/>
      <w:r w:rsidRPr="00127221">
        <w:rPr>
          <w:rFonts w:ascii="Times New Roman" w:hAnsi="Times New Roman" w:cs="Times New Roman"/>
          <w:vertAlign w:val="superscript"/>
        </w:rPr>
        <w:t xml:space="preserve">1 </w:t>
      </w:r>
      <w:r w:rsidRPr="00127221">
        <w:rPr>
          <w:rFonts w:ascii="Times New Roman" w:hAnsi="Times New Roman" w:cs="Times New Roman"/>
        </w:rPr>
        <w:t xml:space="preserve"> in</w:t>
      </w:r>
      <w:proofErr w:type="gramEnd"/>
      <w:r w:rsidRPr="00127221">
        <w:rPr>
          <w:rFonts w:ascii="Times New Roman" w:hAnsi="Times New Roman" w:cs="Times New Roman"/>
        </w:rPr>
        <w:t xml:space="preserve"> B</w:t>
      </w:r>
      <w:r w:rsidRPr="00127221">
        <w:rPr>
          <w:rFonts w:ascii="Times New Roman" w:hAnsi="Times New Roman" w:cs="Times New Roman"/>
          <w:vertAlign w:val="subscript"/>
        </w:rPr>
        <w:t>2g</w:t>
      </w:r>
      <w:r w:rsidRPr="00127221">
        <w:rPr>
          <w:rFonts w:ascii="Times New Roman" w:hAnsi="Times New Roman" w:cs="Times New Roman"/>
        </w:rPr>
        <w:t xml:space="preserve"> symmetry is due to the vibration of La atom. The Cu and O(1) atoms vibrates at 180° out of phase to La  atoms</w:t>
      </w:r>
      <w:r>
        <w:rPr>
          <w:rFonts w:ascii="Times New Roman" w:hAnsi="Times New Roman" w:cs="Times New Roman"/>
        </w:rPr>
        <w:t xml:space="preserve"> </w:t>
      </w:r>
      <w:r w:rsidRPr="005418E0">
        <w:rPr>
          <w:rFonts w:ascii="Times New Roman" w:hAnsi="Times New Roman" w:cs="Times New Roman"/>
        </w:rPr>
        <w:t xml:space="preserve">that agrees very well with the frequencies obtained by the normal coordinate analysis frequency at </w:t>
      </w:r>
      <w:r>
        <w:rPr>
          <w:rFonts w:ascii="Times New Roman" w:hAnsi="Times New Roman" w:cs="Times New Roman"/>
        </w:rPr>
        <w:t>184</w:t>
      </w:r>
      <w:r w:rsidRPr="005418E0">
        <w:rPr>
          <w:rFonts w:ascii="Times New Roman" w:hAnsi="Times New Roman" w:cs="Times New Roman"/>
        </w:rPr>
        <w:t xml:space="preserve"> cm</w:t>
      </w:r>
      <w:r w:rsidRPr="005418E0">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 xml:space="preserve">. </w:t>
      </w:r>
      <w:r w:rsidR="00C251F4" w:rsidRPr="005418E0">
        <w:rPr>
          <w:rFonts w:ascii="Times New Roman" w:hAnsi="Times New Roman" w:cs="Times New Roman"/>
        </w:rPr>
        <w:t xml:space="preserve">The  calculated phonon frequencies  </w:t>
      </w:r>
      <w:r>
        <w:rPr>
          <w:rFonts w:ascii="Times New Roman" w:hAnsi="Times New Roman" w:cs="Times New Roman"/>
        </w:rPr>
        <w:t>of</w:t>
      </w:r>
      <w:r w:rsidR="00C251F4" w:rsidRPr="005418E0">
        <w:rPr>
          <w:rFonts w:ascii="Times New Roman" w:hAnsi="Times New Roman" w:cs="Times New Roman"/>
        </w:rPr>
        <w:t xml:space="preserve"> Lattice dynamics at 332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sidR="00C251F4" w:rsidRPr="005418E0">
        <w:rPr>
          <w:rFonts w:ascii="Times New Roman" w:hAnsi="Times New Roman" w:cs="Times New Roman"/>
        </w:rPr>
        <w:t xml:space="preserve">and 436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Pr>
          <w:rFonts w:ascii="Times New Roman" w:hAnsi="Times New Roman" w:cs="Times New Roman"/>
          <w:vertAlign w:val="superscript"/>
        </w:rPr>
        <w:t xml:space="preserve"> </w:t>
      </w:r>
      <w:r w:rsidR="00C251F4" w:rsidRPr="005418E0">
        <w:rPr>
          <w:rFonts w:ascii="Times New Roman" w:hAnsi="Times New Roman" w:cs="Times New Roman"/>
        </w:rPr>
        <w:t>in   B</w:t>
      </w:r>
      <w:r w:rsidR="00C251F4" w:rsidRPr="005418E0">
        <w:rPr>
          <w:rFonts w:ascii="Times New Roman" w:hAnsi="Times New Roman" w:cs="Times New Roman"/>
          <w:vertAlign w:val="subscript"/>
        </w:rPr>
        <w:t>2g</w:t>
      </w:r>
      <w:r w:rsidR="00C251F4" w:rsidRPr="005418E0">
        <w:rPr>
          <w:rFonts w:ascii="Times New Roman" w:hAnsi="Times New Roman" w:cs="Times New Roman"/>
        </w:rPr>
        <w:t xml:space="preserve"> symmetry are due to the vibration of Cu and O(1) atoms that agrees very well with the frequencies obtained by the normal coordinate analysis frequency at 330</w:t>
      </w:r>
      <w:r w:rsidR="00A64A40" w:rsidRPr="005418E0">
        <w:rPr>
          <w:rFonts w:ascii="Times New Roman" w:hAnsi="Times New Roman" w:cs="Times New Roman"/>
        </w:rPr>
        <w:t xml:space="preserve"> cm</w:t>
      </w:r>
      <w:r w:rsidR="00A64A40" w:rsidRPr="005418E0">
        <w:rPr>
          <w:rFonts w:ascii="Times New Roman" w:hAnsi="Times New Roman" w:cs="Times New Roman"/>
          <w:vertAlign w:val="superscript"/>
        </w:rPr>
        <w:t>-1</w:t>
      </w:r>
      <w:r w:rsidR="00C251F4" w:rsidRPr="005418E0">
        <w:rPr>
          <w:rFonts w:ascii="Times New Roman" w:hAnsi="Times New Roman" w:cs="Times New Roman"/>
        </w:rPr>
        <w:t xml:space="preserve">and  430 </w:t>
      </w:r>
      <w:r w:rsidR="00A64A40" w:rsidRPr="005418E0">
        <w:rPr>
          <w:rFonts w:ascii="Times New Roman" w:hAnsi="Times New Roman" w:cs="Times New Roman"/>
        </w:rPr>
        <w:t>cm</w:t>
      </w:r>
      <w:r w:rsidR="00A64A40" w:rsidRPr="005418E0">
        <w:rPr>
          <w:rFonts w:ascii="Times New Roman" w:hAnsi="Times New Roman" w:cs="Times New Roman"/>
          <w:vertAlign w:val="superscript"/>
        </w:rPr>
        <w:t>-1</w:t>
      </w:r>
      <w:r w:rsidR="004431EC">
        <w:rPr>
          <w:rFonts w:ascii="Times New Roman" w:hAnsi="Times New Roman" w:cs="Times New Roman"/>
          <w:vertAlign w:val="superscript"/>
        </w:rPr>
        <w:t xml:space="preserve"> </w:t>
      </w:r>
      <w:r w:rsidR="00C251F4" w:rsidRPr="005418E0">
        <w:rPr>
          <w:rFonts w:ascii="Times New Roman" w:hAnsi="Times New Roman" w:cs="Times New Roman"/>
        </w:rPr>
        <w:t xml:space="preserve">respectively. </w:t>
      </w:r>
    </w:p>
    <w:p w:rsidR="00416688" w:rsidRPr="005418E0" w:rsidRDefault="002B116B" w:rsidP="005418E0">
      <w:pPr>
        <w:spacing w:line="360" w:lineRule="auto"/>
        <w:jc w:val="both"/>
        <w:rPr>
          <w:rFonts w:ascii="Times New Roman" w:hAnsi="Times New Roman" w:cs="Times New Roman"/>
        </w:rPr>
      </w:pPr>
      <w:r w:rsidRPr="005418E0">
        <w:rPr>
          <w:rFonts w:ascii="Times New Roman" w:hAnsi="Times New Roman" w:cs="Times New Roman"/>
        </w:rPr>
        <w:lastRenderedPageBreak/>
        <w:t xml:space="preserve">The </w:t>
      </w:r>
      <w:r w:rsidR="00416688" w:rsidRPr="005418E0">
        <w:rPr>
          <w:rFonts w:ascii="Times New Roman" w:hAnsi="Times New Roman" w:cs="Times New Roman"/>
        </w:rPr>
        <w:t>calculated Raman phonon frequencies in lattice dynamical calculation at 155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 287</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 418</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 xml:space="preserve">and 572 </w:t>
      </w:r>
      <w:r w:rsidR="002A6E9C" w:rsidRPr="005418E0">
        <w:rPr>
          <w:rFonts w:ascii="Times New Roman" w:hAnsi="Times New Roman" w:cs="Times New Roman"/>
        </w:rPr>
        <w:t>cm</w:t>
      </w:r>
      <w:r w:rsidR="002A6E9C" w:rsidRPr="005418E0">
        <w:rPr>
          <w:rFonts w:ascii="Times New Roman" w:hAnsi="Times New Roman" w:cs="Times New Roman"/>
          <w:vertAlign w:val="superscript"/>
        </w:rPr>
        <w:t>-1</w:t>
      </w:r>
      <w:r w:rsidR="00416688" w:rsidRPr="005418E0">
        <w:rPr>
          <w:rFonts w:ascii="Times New Roman" w:hAnsi="Times New Roman" w:cs="Times New Roman"/>
        </w:rPr>
        <w:t xml:space="preserve">in </w:t>
      </w:r>
      <w:r w:rsidRPr="005418E0">
        <w:rPr>
          <w:rFonts w:ascii="Times New Roman" w:hAnsi="Times New Roman" w:cs="Times New Roman"/>
        </w:rPr>
        <w:t xml:space="preserve"> </w:t>
      </w:r>
      <w:proofErr w:type="spellStart"/>
      <w:r w:rsidRPr="005418E0">
        <w:rPr>
          <w:rFonts w:ascii="Times New Roman" w:hAnsi="Times New Roman" w:cs="Times New Roman"/>
        </w:rPr>
        <w:t>E</w:t>
      </w:r>
      <w:r w:rsidRPr="005418E0">
        <w:rPr>
          <w:rFonts w:ascii="Times New Roman" w:hAnsi="Times New Roman" w:cs="Times New Roman"/>
          <w:vertAlign w:val="subscript"/>
        </w:rPr>
        <w:t>g</w:t>
      </w:r>
      <w:proofErr w:type="spellEnd"/>
      <w:r w:rsidRPr="005418E0">
        <w:rPr>
          <w:rFonts w:ascii="Times New Roman" w:hAnsi="Times New Roman" w:cs="Times New Roman"/>
        </w:rPr>
        <w:t xml:space="preserve"> symmetry </w:t>
      </w:r>
      <w:r w:rsidR="00416688" w:rsidRPr="005418E0">
        <w:rPr>
          <w:rFonts w:ascii="Times New Roman" w:hAnsi="Times New Roman" w:cs="Times New Roman"/>
        </w:rPr>
        <w:t xml:space="preserve"> are due to La, Ba, Cu and O(1) atoms </w:t>
      </w:r>
      <w:r w:rsidRPr="005418E0">
        <w:rPr>
          <w:rFonts w:ascii="Times New Roman" w:hAnsi="Times New Roman" w:cs="Times New Roman"/>
        </w:rPr>
        <w:t>agrees very well with the</w:t>
      </w:r>
      <w:r w:rsidR="00416688" w:rsidRPr="005418E0">
        <w:rPr>
          <w:rFonts w:ascii="Times New Roman" w:hAnsi="Times New Roman" w:cs="Times New Roman"/>
        </w:rPr>
        <w:t xml:space="preserve"> calculated phonon frequencies </w:t>
      </w:r>
      <w:r w:rsidRPr="005418E0">
        <w:rPr>
          <w:rFonts w:ascii="Times New Roman" w:hAnsi="Times New Roman" w:cs="Times New Roman"/>
        </w:rPr>
        <w:t xml:space="preserve">obtained by the normal coordinate analysis at </w:t>
      </w:r>
      <w:r w:rsidR="00416688" w:rsidRPr="005418E0">
        <w:rPr>
          <w:rFonts w:ascii="Times New Roman" w:hAnsi="Times New Roman" w:cs="Times New Roman"/>
        </w:rPr>
        <w:t>155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w:t>
      </w:r>
      <w:r w:rsidR="002A6E9C" w:rsidRPr="005418E0">
        <w:rPr>
          <w:rFonts w:ascii="Times New Roman" w:hAnsi="Times New Roman" w:cs="Times New Roman"/>
        </w:rPr>
        <w:t xml:space="preserve"> </w:t>
      </w:r>
      <w:r w:rsidR="00416688" w:rsidRPr="005418E0">
        <w:rPr>
          <w:rFonts w:ascii="Times New Roman" w:hAnsi="Times New Roman" w:cs="Times New Roman"/>
        </w:rPr>
        <w:t>285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 418</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 575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416688" w:rsidRPr="005418E0">
        <w:rPr>
          <w:rFonts w:ascii="Times New Roman" w:hAnsi="Times New Roman" w:cs="Times New Roman"/>
        </w:rPr>
        <w:t>respectively  which is confirmed by the PED calculation.</w:t>
      </w:r>
      <w:r w:rsidRPr="005418E0">
        <w:rPr>
          <w:rFonts w:ascii="Times New Roman" w:hAnsi="Times New Roman" w:cs="Times New Roman"/>
        </w:rPr>
        <w:t xml:space="preserve"> </w:t>
      </w:r>
    </w:p>
    <w:p w:rsidR="000C3B08" w:rsidRPr="005418E0" w:rsidRDefault="002B116B" w:rsidP="005418E0">
      <w:pPr>
        <w:spacing w:line="360" w:lineRule="auto"/>
        <w:jc w:val="both"/>
        <w:rPr>
          <w:rFonts w:ascii="Times New Roman" w:hAnsi="Times New Roman" w:cs="Times New Roman"/>
        </w:rPr>
      </w:pPr>
      <w:r w:rsidRPr="005418E0">
        <w:rPr>
          <w:rFonts w:ascii="Times New Roman" w:hAnsi="Times New Roman" w:cs="Times New Roman"/>
        </w:rPr>
        <w:t>The minimum infrared phonon frequency in A</w:t>
      </w:r>
      <w:r w:rsidRPr="00503272">
        <w:rPr>
          <w:rFonts w:ascii="Times New Roman" w:hAnsi="Times New Roman" w:cs="Times New Roman"/>
          <w:vertAlign w:val="subscript"/>
        </w:rPr>
        <w:t>2u</w:t>
      </w:r>
      <w:r w:rsidRPr="005418E0">
        <w:rPr>
          <w:rFonts w:ascii="Times New Roman" w:hAnsi="Times New Roman" w:cs="Times New Roman"/>
        </w:rPr>
        <w:t xml:space="preserve"> </w:t>
      </w:r>
      <w:r w:rsidR="0079501C" w:rsidRPr="005418E0">
        <w:rPr>
          <w:rFonts w:ascii="Times New Roman" w:hAnsi="Times New Roman" w:cs="Times New Roman"/>
        </w:rPr>
        <w:t xml:space="preserve">symmetry </w:t>
      </w:r>
      <w:r w:rsidRPr="005418E0">
        <w:rPr>
          <w:rFonts w:ascii="Times New Roman" w:hAnsi="Times New Roman" w:cs="Times New Roman"/>
        </w:rPr>
        <w:t xml:space="preserve">at </w:t>
      </w:r>
      <w:r w:rsidR="0079501C" w:rsidRPr="005418E0">
        <w:rPr>
          <w:rFonts w:ascii="Times New Roman" w:hAnsi="Times New Roman" w:cs="Times New Roman"/>
        </w:rPr>
        <w:t>160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Pr="005418E0">
        <w:rPr>
          <w:rFonts w:ascii="Times New Roman" w:hAnsi="Times New Roman" w:cs="Times New Roman"/>
        </w:rPr>
        <w:t>in lattice dynamical calculation is due to the vibration of</w:t>
      </w:r>
      <w:r w:rsidR="0079501C" w:rsidRPr="005418E0">
        <w:rPr>
          <w:rFonts w:ascii="Times New Roman" w:hAnsi="Times New Roman" w:cs="Times New Roman"/>
        </w:rPr>
        <w:t xml:space="preserve"> Cu</w:t>
      </w:r>
      <w:r w:rsidRPr="005418E0">
        <w:rPr>
          <w:rFonts w:ascii="Times New Roman" w:hAnsi="Times New Roman" w:cs="Times New Roman"/>
        </w:rPr>
        <w:t xml:space="preserve"> atom which agrees very well with the frequency obtained by the normal coordinate analysis at 1</w:t>
      </w:r>
      <w:r w:rsidR="0079501C" w:rsidRPr="005418E0">
        <w:rPr>
          <w:rFonts w:ascii="Times New Roman" w:hAnsi="Times New Roman" w:cs="Times New Roman"/>
        </w:rPr>
        <w:t>60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Pr="005418E0">
        <w:rPr>
          <w:rFonts w:ascii="Times New Roman" w:hAnsi="Times New Roman" w:cs="Times New Roman"/>
        </w:rPr>
        <w:t>which is performed by stretching vibration and it is confirmed by the potential energy distribution calculation. The maximum frequency</w:t>
      </w:r>
      <w:r w:rsidR="000C3B08" w:rsidRPr="005418E0">
        <w:rPr>
          <w:rFonts w:ascii="Times New Roman" w:hAnsi="Times New Roman" w:cs="Times New Roman"/>
        </w:rPr>
        <w:t xml:space="preserve"> of Lattice dynamic </w:t>
      </w:r>
      <w:proofErr w:type="gramStart"/>
      <w:r w:rsidR="000C3B08" w:rsidRPr="005418E0">
        <w:rPr>
          <w:rFonts w:ascii="Times New Roman" w:hAnsi="Times New Roman" w:cs="Times New Roman"/>
        </w:rPr>
        <w:t xml:space="preserve">calculation </w:t>
      </w:r>
      <w:r w:rsidRPr="005418E0">
        <w:rPr>
          <w:rFonts w:ascii="Times New Roman" w:hAnsi="Times New Roman" w:cs="Times New Roman"/>
        </w:rPr>
        <w:t xml:space="preserve"> in</w:t>
      </w:r>
      <w:proofErr w:type="gramEnd"/>
      <w:r w:rsidRPr="005418E0">
        <w:rPr>
          <w:rFonts w:ascii="Times New Roman" w:hAnsi="Times New Roman" w:cs="Times New Roman"/>
        </w:rPr>
        <w:t xml:space="preserve"> this symmetry is </w:t>
      </w:r>
      <w:r w:rsidR="000C3B08" w:rsidRPr="005418E0">
        <w:rPr>
          <w:rFonts w:ascii="Times New Roman" w:hAnsi="Times New Roman" w:cs="Times New Roman"/>
        </w:rPr>
        <w:t>420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A52CA4">
        <w:rPr>
          <w:rFonts w:ascii="Times New Roman" w:hAnsi="Times New Roman" w:cs="Times New Roman"/>
          <w:vertAlign w:val="superscript"/>
        </w:rPr>
        <w:t xml:space="preserve"> </w:t>
      </w:r>
      <w:r w:rsidR="00A52CA4" w:rsidRPr="00A52CA4">
        <w:rPr>
          <w:rFonts w:ascii="Times New Roman" w:hAnsi="Times New Roman" w:cs="Times New Roman"/>
        </w:rPr>
        <w:t>that</w:t>
      </w:r>
      <w:r w:rsidR="00A52CA4">
        <w:rPr>
          <w:rFonts w:ascii="Times New Roman" w:hAnsi="Times New Roman" w:cs="Times New Roman"/>
          <w:vertAlign w:val="superscript"/>
        </w:rPr>
        <w:t xml:space="preserve"> </w:t>
      </w:r>
      <w:r w:rsidRPr="005418E0">
        <w:rPr>
          <w:rFonts w:ascii="Times New Roman" w:hAnsi="Times New Roman" w:cs="Times New Roman"/>
        </w:rPr>
        <w:t xml:space="preserve">agrees very well with the frequency obtained by the normal coordinate analysis at </w:t>
      </w:r>
      <w:r w:rsidR="000C3B08" w:rsidRPr="005418E0">
        <w:rPr>
          <w:rFonts w:ascii="Times New Roman" w:hAnsi="Times New Roman" w:cs="Times New Roman"/>
        </w:rPr>
        <w:t>421</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Pr="005418E0">
        <w:rPr>
          <w:rFonts w:ascii="Times New Roman" w:hAnsi="Times New Roman" w:cs="Times New Roman"/>
        </w:rPr>
        <w:t>is due to the stretched vibration of O(</w:t>
      </w:r>
      <w:r w:rsidR="000C3B08" w:rsidRPr="005418E0">
        <w:rPr>
          <w:rFonts w:ascii="Times New Roman" w:hAnsi="Times New Roman" w:cs="Times New Roman"/>
        </w:rPr>
        <w:t>2</w:t>
      </w:r>
      <w:r w:rsidRPr="005418E0">
        <w:rPr>
          <w:rFonts w:ascii="Times New Roman" w:hAnsi="Times New Roman" w:cs="Times New Roman"/>
        </w:rPr>
        <w:t>)</w:t>
      </w:r>
      <w:r w:rsidR="003B6DC6">
        <w:rPr>
          <w:rFonts w:ascii="Times New Roman" w:hAnsi="Times New Roman" w:cs="Times New Roman"/>
        </w:rPr>
        <w:t xml:space="preserve"> </w:t>
      </w:r>
      <w:r w:rsidR="000C3B08" w:rsidRPr="005418E0">
        <w:rPr>
          <w:rFonts w:ascii="Times New Roman" w:hAnsi="Times New Roman" w:cs="Times New Roman"/>
        </w:rPr>
        <w:t>at</w:t>
      </w:r>
      <w:r w:rsidR="002A6E9C" w:rsidRPr="005418E0">
        <w:rPr>
          <w:rFonts w:ascii="Times New Roman" w:hAnsi="Times New Roman" w:cs="Times New Roman"/>
        </w:rPr>
        <w:t>o</w:t>
      </w:r>
      <w:r w:rsidR="000C3B08" w:rsidRPr="005418E0">
        <w:rPr>
          <w:rFonts w:ascii="Times New Roman" w:hAnsi="Times New Roman" w:cs="Times New Roman"/>
        </w:rPr>
        <w:t>m</w:t>
      </w:r>
      <w:r w:rsidR="003B6DC6">
        <w:rPr>
          <w:rFonts w:ascii="Times New Roman" w:hAnsi="Times New Roman" w:cs="Times New Roman"/>
        </w:rPr>
        <w:t xml:space="preserve"> and</w:t>
      </w:r>
      <w:r w:rsidRPr="005418E0">
        <w:rPr>
          <w:rFonts w:ascii="Times New Roman" w:hAnsi="Times New Roman" w:cs="Times New Roman"/>
        </w:rPr>
        <w:t xml:space="preserve"> is confirmed by PED calculation. </w:t>
      </w:r>
    </w:p>
    <w:p w:rsidR="002B116B" w:rsidRPr="005418E0" w:rsidRDefault="002B116B" w:rsidP="005418E0">
      <w:pPr>
        <w:spacing w:line="360" w:lineRule="auto"/>
        <w:jc w:val="both"/>
        <w:rPr>
          <w:rFonts w:ascii="Times New Roman" w:hAnsi="Times New Roman" w:cs="Times New Roman"/>
        </w:rPr>
      </w:pPr>
      <w:r w:rsidRPr="005418E0">
        <w:rPr>
          <w:rFonts w:ascii="Times New Roman" w:hAnsi="Times New Roman" w:cs="Times New Roman"/>
        </w:rPr>
        <w:t xml:space="preserve">The </w:t>
      </w:r>
      <w:r w:rsidR="00060A45" w:rsidRPr="005418E0">
        <w:rPr>
          <w:rFonts w:ascii="Times New Roman" w:hAnsi="Times New Roman" w:cs="Times New Roman"/>
        </w:rPr>
        <w:t xml:space="preserve">calculated </w:t>
      </w:r>
      <w:r w:rsidRPr="005418E0">
        <w:rPr>
          <w:rFonts w:ascii="Times New Roman" w:hAnsi="Times New Roman" w:cs="Times New Roman"/>
        </w:rPr>
        <w:t xml:space="preserve">phonon frequency </w:t>
      </w:r>
      <w:r w:rsidR="00060A45" w:rsidRPr="005418E0">
        <w:rPr>
          <w:rFonts w:ascii="Times New Roman" w:hAnsi="Times New Roman" w:cs="Times New Roman"/>
        </w:rPr>
        <w:t xml:space="preserve">of </w:t>
      </w:r>
      <w:r w:rsidRPr="005418E0">
        <w:rPr>
          <w:rFonts w:ascii="Times New Roman" w:hAnsi="Times New Roman" w:cs="Times New Roman"/>
        </w:rPr>
        <w:t xml:space="preserve"> lattice dynamics at </w:t>
      </w:r>
      <w:r w:rsidR="00060A45" w:rsidRPr="005418E0">
        <w:rPr>
          <w:rFonts w:ascii="Times New Roman" w:hAnsi="Times New Roman" w:cs="Times New Roman"/>
        </w:rPr>
        <w:t>155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,179</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238</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428</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456</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554</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580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xml:space="preserve"> and 608 </w:t>
      </w:r>
      <w:r w:rsidR="002A6E9C" w:rsidRPr="005418E0">
        <w:rPr>
          <w:rFonts w:ascii="Times New Roman" w:hAnsi="Times New Roman" w:cs="Times New Roman"/>
        </w:rPr>
        <w:t>cm</w:t>
      </w:r>
      <w:r w:rsidR="002A6E9C" w:rsidRPr="005418E0">
        <w:rPr>
          <w:rFonts w:ascii="Times New Roman" w:hAnsi="Times New Roman" w:cs="Times New Roman"/>
          <w:vertAlign w:val="superscript"/>
        </w:rPr>
        <w:t>-1</w:t>
      </w:r>
      <w:r w:rsidRPr="005418E0">
        <w:rPr>
          <w:rFonts w:ascii="Times New Roman" w:hAnsi="Times New Roman" w:cs="Times New Roman"/>
        </w:rPr>
        <w:t xml:space="preserve">in </w:t>
      </w:r>
      <w:proofErr w:type="spellStart"/>
      <w:r w:rsidRPr="005418E0">
        <w:rPr>
          <w:rFonts w:ascii="Times New Roman" w:hAnsi="Times New Roman" w:cs="Times New Roman"/>
        </w:rPr>
        <w:t>E</w:t>
      </w:r>
      <w:r w:rsidRPr="005418E0">
        <w:rPr>
          <w:rFonts w:ascii="Times New Roman" w:hAnsi="Times New Roman" w:cs="Times New Roman"/>
          <w:vertAlign w:val="subscript"/>
        </w:rPr>
        <w:t>u</w:t>
      </w:r>
      <w:proofErr w:type="spellEnd"/>
      <w:r w:rsidRPr="005418E0">
        <w:rPr>
          <w:rFonts w:ascii="Times New Roman" w:hAnsi="Times New Roman" w:cs="Times New Roman"/>
        </w:rPr>
        <w:t xml:space="preserve"> symmetry</w:t>
      </w:r>
      <w:r w:rsidR="00060A45" w:rsidRPr="005418E0">
        <w:rPr>
          <w:rFonts w:ascii="Times New Roman" w:hAnsi="Times New Roman" w:cs="Times New Roman"/>
        </w:rPr>
        <w:t xml:space="preserve"> are </w:t>
      </w:r>
      <w:r w:rsidRPr="005418E0">
        <w:rPr>
          <w:rFonts w:ascii="Times New Roman" w:hAnsi="Times New Roman" w:cs="Times New Roman"/>
        </w:rPr>
        <w:t xml:space="preserve"> due to the vibration of </w:t>
      </w:r>
      <w:r w:rsidR="00060A45" w:rsidRPr="005418E0">
        <w:rPr>
          <w:rFonts w:ascii="Times New Roman" w:hAnsi="Times New Roman" w:cs="Times New Roman"/>
        </w:rPr>
        <w:t xml:space="preserve">La, Ba, Cu, O(1),O(2), O(3),O(4), O(5) atoms  respectively  which </w:t>
      </w:r>
      <w:r w:rsidRPr="005418E0">
        <w:rPr>
          <w:rFonts w:ascii="Times New Roman" w:hAnsi="Times New Roman" w:cs="Times New Roman"/>
        </w:rPr>
        <w:t xml:space="preserve">agrees very well with the frequency obtained by the normal coordinate analysis at </w:t>
      </w:r>
      <w:r w:rsidR="00060A45" w:rsidRPr="005418E0">
        <w:rPr>
          <w:rFonts w:ascii="Times New Roman" w:hAnsi="Times New Roman" w:cs="Times New Roman"/>
        </w:rPr>
        <w:t xml:space="preserve"> 15</w:t>
      </w:r>
      <w:r w:rsidR="00AB7A6E">
        <w:rPr>
          <w:rFonts w:ascii="Times New Roman" w:hAnsi="Times New Roman" w:cs="Times New Roman"/>
        </w:rPr>
        <w:t>6</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,179</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23</w:t>
      </w:r>
      <w:r w:rsidR="00AB7A6E">
        <w:rPr>
          <w:rFonts w:ascii="Times New Roman" w:hAnsi="Times New Roman" w:cs="Times New Roman"/>
        </w:rPr>
        <w:t>9</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428</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460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 xml:space="preserve">-1 </w:t>
      </w:r>
      <w:r w:rsidR="00060A45" w:rsidRPr="005418E0">
        <w:rPr>
          <w:rFonts w:ascii="Times New Roman" w:hAnsi="Times New Roman" w:cs="Times New Roman"/>
        </w:rPr>
        <w:t>, 555</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580</w:t>
      </w:r>
      <w:r w:rsidR="002A6E9C" w:rsidRPr="005418E0">
        <w:rPr>
          <w:rFonts w:ascii="Times New Roman" w:hAnsi="Times New Roman" w:cs="Times New Roman"/>
        </w:rPr>
        <w:t xml:space="preserve"> cm</w:t>
      </w:r>
      <w:r w:rsidR="002A6E9C" w:rsidRPr="005418E0">
        <w:rPr>
          <w:rFonts w:ascii="Times New Roman" w:hAnsi="Times New Roman" w:cs="Times New Roman"/>
          <w:vertAlign w:val="superscript"/>
        </w:rPr>
        <w:t>-1</w:t>
      </w:r>
      <w:r w:rsidR="00060A45" w:rsidRPr="005418E0">
        <w:rPr>
          <w:rFonts w:ascii="Times New Roman" w:hAnsi="Times New Roman" w:cs="Times New Roman"/>
        </w:rPr>
        <w:t xml:space="preserve"> and 605 </w:t>
      </w:r>
      <w:r w:rsidR="002A6E9C" w:rsidRPr="005418E0">
        <w:rPr>
          <w:rFonts w:ascii="Times New Roman" w:hAnsi="Times New Roman" w:cs="Times New Roman"/>
        </w:rPr>
        <w:t>cm</w:t>
      </w:r>
      <w:r w:rsidR="002A6E9C" w:rsidRPr="005418E0">
        <w:rPr>
          <w:rFonts w:ascii="Times New Roman" w:hAnsi="Times New Roman" w:cs="Times New Roman"/>
          <w:vertAlign w:val="superscript"/>
        </w:rPr>
        <w:t>-1</w:t>
      </w:r>
      <w:r w:rsidRPr="005418E0">
        <w:rPr>
          <w:rFonts w:ascii="Times New Roman" w:hAnsi="Times New Roman" w:cs="Times New Roman"/>
        </w:rPr>
        <w:t xml:space="preserve">which is confirmed by the PED calculation. </w:t>
      </w:r>
    </w:p>
    <w:p w:rsidR="002B116B" w:rsidRPr="00C570EB" w:rsidRDefault="00C570EB" w:rsidP="002B116B">
      <w:pPr>
        <w:spacing w:line="480" w:lineRule="auto"/>
        <w:rPr>
          <w:rFonts w:ascii="Times New Roman" w:hAnsi="Times New Roman" w:cs="Times New Roman"/>
          <w:b/>
          <w:sz w:val="24"/>
          <w:szCs w:val="24"/>
        </w:rPr>
      </w:pPr>
      <w:r w:rsidRPr="00C570EB">
        <w:rPr>
          <w:rFonts w:ascii="Times New Roman" w:hAnsi="Times New Roman" w:cs="Times New Roman"/>
          <w:b/>
          <w:sz w:val="24"/>
          <w:szCs w:val="24"/>
        </w:rPr>
        <w:t xml:space="preserve">6. </w:t>
      </w:r>
      <w:r w:rsidR="002B116B" w:rsidRPr="00C570EB">
        <w:rPr>
          <w:rFonts w:ascii="Times New Roman" w:hAnsi="Times New Roman" w:cs="Times New Roman"/>
          <w:b/>
          <w:sz w:val="24"/>
          <w:szCs w:val="24"/>
        </w:rPr>
        <w:t xml:space="preserve"> Conclusion </w:t>
      </w:r>
    </w:p>
    <w:p w:rsidR="002B116B" w:rsidRPr="005418E0" w:rsidRDefault="002B116B" w:rsidP="005418E0">
      <w:pPr>
        <w:spacing w:line="360" w:lineRule="auto"/>
        <w:jc w:val="both"/>
        <w:rPr>
          <w:rFonts w:ascii="Times New Roman" w:hAnsi="Times New Roman" w:cs="Times New Roman"/>
        </w:rPr>
      </w:pPr>
      <w:r w:rsidRPr="005418E0">
        <w:rPr>
          <w:rFonts w:ascii="Times New Roman" w:hAnsi="Times New Roman" w:cs="Times New Roman"/>
        </w:rPr>
        <w:t xml:space="preserve">In this work, two different methods </w:t>
      </w:r>
      <w:proofErr w:type="spellStart"/>
      <w:r w:rsidRPr="005418E0">
        <w:rPr>
          <w:rFonts w:ascii="Times New Roman" w:hAnsi="Times New Roman" w:cs="Times New Roman"/>
        </w:rPr>
        <w:t>viz</w:t>
      </w:r>
      <w:proofErr w:type="spellEnd"/>
      <w:r w:rsidRPr="005418E0">
        <w:rPr>
          <w:rFonts w:ascii="Times New Roman" w:hAnsi="Times New Roman" w:cs="Times New Roman"/>
        </w:rPr>
        <w:t xml:space="preserve">, lattice dynamical study and normal coordinate analysis yielded the same phonon frequency for high temperature superconductor </w:t>
      </w:r>
      <w:r w:rsidR="00403373" w:rsidRPr="005418E0">
        <w:rPr>
          <w:rFonts w:ascii="Times New Roman" w:hAnsi="Times New Roman" w:cs="Times New Roman"/>
          <w:b/>
        </w:rPr>
        <w:t>La</w:t>
      </w:r>
      <w:r w:rsidR="00403373" w:rsidRPr="005418E0">
        <w:rPr>
          <w:rFonts w:ascii="Times New Roman" w:hAnsi="Times New Roman" w:cs="Times New Roman"/>
          <w:b/>
          <w:vertAlign w:val="subscript"/>
        </w:rPr>
        <w:t>2</w:t>
      </w:r>
      <w:r w:rsidR="00403373" w:rsidRPr="005418E0">
        <w:rPr>
          <w:rFonts w:ascii="Times New Roman" w:hAnsi="Times New Roman" w:cs="Times New Roman"/>
          <w:b/>
        </w:rPr>
        <w:t>BaCuO</w:t>
      </w:r>
      <w:r w:rsidR="00403373" w:rsidRPr="005418E0">
        <w:rPr>
          <w:rFonts w:ascii="Times New Roman" w:hAnsi="Times New Roman" w:cs="Times New Roman"/>
          <w:b/>
          <w:vertAlign w:val="subscript"/>
        </w:rPr>
        <w:t>5</w:t>
      </w:r>
      <w:r w:rsidRPr="005418E0">
        <w:rPr>
          <w:rFonts w:ascii="Times New Roman" w:hAnsi="Times New Roman" w:cs="Times New Roman"/>
        </w:rPr>
        <w:t xml:space="preserve">. </w:t>
      </w:r>
      <w:proofErr w:type="gramStart"/>
      <w:r w:rsidRPr="005418E0">
        <w:rPr>
          <w:rFonts w:ascii="Times New Roman" w:hAnsi="Times New Roman" w:cs="Times New Roman"/>
        </w:rPr>
        <w:t>the</w:t>
      </w:r>
      <w:proofErr w:type="gramEnd"/>
      <w:r w:rsidRPr="005418E0">
        <w:rPr>
          <w:rFonts w:ascii="Times New Roman" w:hAnsi="Times New Roman" w:cs="Times New Roman"/>
        </w:rPr>
        <w:t xml:space="preserve"> agreement</w:t>
      </w:r>
      <w:r w:rsidR="00403373" w:rsidRPr="005418E0">
        <w:rPr>
          <w:rFonts w:ascii="Times New Roman" w:hAnsi="Times New Roman" w:cs="Times New Roman"/>
        </w:rPr>
        <w:t>s</w:t>
      </w:r>
      <w:r w:rsidRPr="005418E0">
        <w:rPr>
          <w:rFonts w:ascii="Times New Roman" w:hAnsi="Times New Roman" w:cs="Times New Roman"/>
        </w:rPr>
        <w:t xml:space="preserve"> between the calculated and observed frequencies wherever available are very good for the systems under consideration. Therefore, it is concluded that metal - oxide (Cu-O) plays an important role for the occurrence of superconductivity. The Raman scattering has provided dire</w:t>
      </w:r>
      <w:r w:rsidR="0062448F" w:rsidRPr="005418E0">
        <w:rPr>
          <w:rFonts w:ascii="Times New Roman" w:hAnsi="Times New Roman" w:cs="Times New Roman"/>
        </w:rPr>
        <w:t>ct evidence for strong electron</w:t>
      </w:r>
      <w:r w:rsidRPr="005418E0">
        <w:rPr>
          <w:rFonts w:ascii="Times New Roman" w:hAnsi="Times New Roman" w:cs="Times New Roman"/>
        </w:rPr>
        <w:t xml:space="preserve">–phonon interaction in the high </w:t>
      </w:r>
      <w:proofErr w:type="spellStart"/>
      <w:r w:rsidRPr="005418E0">
        <w:rPr>
          <w:rFonts w:ascii="Times New Roman" w:hAnsi="Times New Roman" w:cs="Times New Roman"/>
        </w:rPr>
        <w:t>Tc</w:t>
      </w:r>
      <w:proofErr w:type="spellEnd"/>
      <w:r w:rsidRPr="005418E0">
        <w:rPr>
          <w:rFonts w:ascii="Times New Roman" w:hAnsi="Times New Roman" w:cs="Times New Roman"/>
        </w:rPr>
        <w:t xml:space="preserve"> superconducting oxides. The vibrational frequencies calculated by the methods of Lattice Dynamics and Normal Coordinate Analysis are compared and they appear to be in good agreement, which is confirmed by the Potential Energy Distribution calculation.</w:t>
      </w:r>
    </w:p>
    <w:p w:rsidR="00B23233" w:rsidRDefault="00B23233" w:rsidP="002B116B">
      <w:pPr>
        <w:spacing w:line="480" w:lineRule="auto"/>
        <w:rPr>
          <w:b/>
          <w:sz w:val="28"/>
          <w:szCs w:val="28"/>
        </w:rPr>
      </w:pPr>
    </w:p>
    <w:p w:rsidR="00B23233" w:rsidRDefault="00B23233" w:rsidP="002B116B">
      <w:pPr>
        <w:spacing w:line="480" w:lineRule="auto"/>
        <w:rPr>
          <w:b/>
          <w:sz w:val="28"/>
          <w:szCs w:val="28"/>
        </w:rPr>
      </w:pPr>
    </w:p>
    <w:p w:rsidR="00F80A1C" w:rsidRDefault="00F80A1C" w:rsidP="002B116B">
      <w:pPr>
        <w:spacing w:line="480" w:lineRule="auto"/>
        <w:rPr>
          <w:b/>
          <w:sz w:val="28"/>
          <w:szCs w:val="28"/>
        </w:rPr>
      </w:pPr>
    </w:p>
    <w:p w:rsidR="00806B68" w:rsidRPr="00C570EB" w:rsidRDefault="00C570EB" w:rsidP="002B116B">
      <w:pPr>
        <w:spacing w:line="480" w:lineRule="auto"/>
        <w:rPr>
          <w:rFonts w:ascii="Times New Roman" w:hAnsi="Times New Roman" w:cs="Times New Roman"/>
          <w:b/>
          <w:sz w:val="24"/>
          <w:szCs w:val="24"/>
        </w:rPr>
      </w:pPr>
      <w:r>
        <w:rPr>
          <w:b/>
          <w:sz w:val="28"/>
          <w:szCs w:val="28"/>
        </w:rPr>
        <w:lastRenderedPageBreak/>
        <w:t xml:space="preserve">7. </w:t>
      </w:r>
      <w:r w:rsidR="00806B68" w:rsidRPr="00C570EB">
        <w:rPr>
          <w:rFonts w:ascii="Times New Roman" w:hAnsi="Times New Roman" w:cs="Times New Roman"/>
          <w:b/>
          <w:sz w:val="24"/>
          <w:szCs w:val="24"/>
        </w:rPr>
        <w:t>Reference</w:t>
      </w:r>
    </w:p>
    <w:p w:rsidR="00B23233" w:rsidRPr="003D78A3" w:rsidRDefault="00806B68" w:rsidP="00C21260">
      <w:pPr>
        <w:spacing w:after="0"/>
        <w:ind w:left="284"/>
        <w:rPr>
          <w:sz w:val="20"/>
          <w:szCs w:val="20"/>
        </w:rPr>
      </w:pPr>
      <w:r>
        <w:t xml:space="preserve"> </w:t>
      </w:r>
      <w:r w:rsidR="00B23233" w:rsidRPr="003D78A3">
        <w:rPr>
          <w:sz w:val="20"/>
          <w:szCs w:val="20"/>
        </w:rPr>
        <w:t xml:space="preserve">[1] </w:t>
      </w:r>
      <w:r w:rsidR="00B23233" w:rsidRPr="003D78A3">
        <w:rPr>
          <w:sz w:val="20"/>
          <w:szCs w:val="20"/>
        </w:rPr>
        <w:tab/>
      </w:r>
      <w:proofErr w:type="spellStart"/>
      <w:r w:rsidR="00B23233" w:rsidRPr="003D78A3">
        <w:rPr>
          <w:sz w:val="20"/>
          <w:szCs w:val="20"/>
        </w:rPr>
        <w:t>J.G.Bednorz</w:t>
      </w:r>
      <w:proofErr w:type="spellEnd"/>
      <w:r w:rsidR="00B23233" w:rsidRPr="003D78A3">
        <w:rPr>
          <w:sz w:val="20"/>
          <w:szCs w:val="20"/>
        </w:rPr>
        <w:t xml:space="preserve"> and </w:t>
      </w:r>
      <w:proofErr w:type="spellStart"/>
      <w:r w:rsidR="00B23233" w:rsidRPr="003D78A3">
        <w:rPr>
          <w:sz w:val="20"/>
          <w:szCs w:val="20"/>
        </w:rPr>
        <w:t>K.A.Muller</w:t>
      </w:r>
      <w:proofErr w:type="spellEnd"/>
      <w:r w:rsidR="00B23233" w:rsidRPr="003D78A3">
        <w:rPr>
          <w:sz w:val="20"/>
          <w:szCs w:val="20"/>
        </w:rPr>
        <w:t xml:space="preserve">. </w:t>
      </w:r>
      <w:proofErr w:type="spellStart"/>
      <w:r w:rsidR="00B23233" w:rsidRPr="003D78A3">
        <w:rPr>
          <w:sz w:val="20"/>
          <w:szCs w:val="20"/>
        </w:rPr>
        <w:t>Z.Phys.B</w:t>
      </w:r>
      <w:proofErr w:type="spellEnd"/>
      <w:r w:rsidR="00B23233" w:rsidRPr="003D78A3">
        <w:rPr>
          <w:sz w:val="20"/>
          <w:szCs w:val="20"/>
        </w:rPr>
        <w:t xml:space="preserve"> 64(1986)189</w:t>
      </w:r>
    </w:p>
    <w:p w:rsidR="00B23233" w:rsidRPr="003D78A3" w:rsidRDefault="00B23233" w:rsidP="00C21260">
      <w:pPr>
        <w:pStyle w:val="BodyText3"/>
        <w:spacing w:after="0"/>
        <w:ind w:left="720" w:hanging="436"/>
        <w:rPr>
          <w:sz w:val="20"/>
          <w:szCs w:val="20"/>
        </w:rPr>
      </w:pPr>
      <w:r w:rsidRPr="003D78A3">
        <w:rPr>
          <w:sz w:val="20"/>
          <w:szCs w:val="20"/>
        </w:rPr>
        <w:t xml:space="preserve">[2] </w:t>
      </w:r>
      <w:r w:rsidRPr="003D78A3">
        <w:rPr>
          <w:sz w:val="20"/>
          <w:szCs w:val="20"/>
        </w:rPr>
        <w:tab/>
      </w:r>
      <w:proofErr w:type="spellStart"/>
      <w:r w:rsidRPr="003D78A3">
        <w:rPr>
          <w:sz w:val="20"/>
          <w:szCs w:val="20"/>
        </w:rPr>
        <w:t>M.K.Wu</w:t>
      </w:r>
      <w:proofErr w:type="gramStart"/>
      <w:r w:rsidRPr="003D78A3">
        <w:rPr>
          <w:sz w:val="20"/>
          <w:szCs w:val="20"/>
        </w:rPr>
        <w:t>,J.R.Ashbirn,C.J</w:t>
      </w:r>
      <w:proofErr w:type="spellEnd"/>
      <w:proofErr w:type="gramEnd"/>
      <w:r w:rsidRPr="003D78A3">
        <w:rPr>
          <w:sz w:val="20"/>
          <w:szCs w:val="20"/>
        </w:rPr>
        <w:t xml:space="preserve">. </w:t>
      </w:r>
      <w:proofErr w:type="spellStart"/>
      <w:r w:rsidRPr="003D78A3">
        <w:rPr>
          <w:sz w:val="20"/>
          <w:szCs w:val="20"/>
        </w:rPr>
        <w:t>Torng</w:t>
      </w:r>
      <w:proofErr w:type="spellEnd"/>
      <w:r w:rsidRPr="003D78A3">
        <w:rPr>
          <w:sz w:val="20"/>
          <w:szCs w:val="20"/>
        </w:rPr>
        <w:t xml:space="preserve">, P.H </w:t>
      </w:r>
      <w:proofErr w:type="spellStart"/>
      <w:r w:rsidRPr="003D78A3">
        <w:rPr>
          <w:sz w:val="20"/>
          <w:szCs w:val="20"/>
        </w:rPr>
        <w:t>Hor,R.LMeng,L.Gao</w:t>
      </w:r>
      <w:proofErr w:type="spellEnd"/>
      <w:r w:rsidRPr="003D78A3">
        <w:rPr>
          <w:sz w:val="20"/>
          <w:szCs w:val="20"/>
        </w:rPr>
        <w:t xml:space="preserve">, </w:t>
      </w:r>
      <w:proofErr w:type="spellStart"/>
      <w:r w:rsidRPr="003D78A3">
        <w:rPr>
          <w:sz w:val="20"/>
          <w:szCs w:val="20"/>
        </w:rPr>
        <w:t>Z.J.Huang</w:t>
      </w:r>
      <w:proofErr w:type="spellEnd"/>
      <w:r w:rsidRPr="003D78A3">
        <w:rPr>
          <w:sz w:val="20"/>
          <w:szCs w:val="20"/>
        </w:rPr>
        <w:t xml:space="preserve">, Y.Q </w:t>
      </w:r>
      <w:proofErr w:type="spellStart"/>
      <w:r w:rsidRPr="003D78A3">
        <w:rPr>
          <w:sz w:val="20"/>
          <w:szCs w:val="20"/>
        </w:rPr>
        <w:t>Wangand</w:t>
      </w:r>
      <w:proofErr w:type="spellEnd"/>
      <w:r w:rsidRPr="003D78A3">
        <w:rPr>
          <w:sz w:val="20"/>
          <w:szCs w:val="20"/>
        </w:rPr>
        <w:t xml:space="preserve"> C.W. Chu,. Phys. Rev. </w:t>
      </w:r>
      <w:proofErr w:type="spellStart"/>
      <w:r w:rsidRPr="003D78A3">
        <w:rPr>
          <w:sz w:val="20"/>
          <w:szCs w:val="20"/>
        </w:rPr>
        <w:t>Lett</w:t>
      </w:r>
      <w:proofErr w:type="spellEnd"/>
      <w:r w:rsidRPr="003D78A3">
        <w:rPr>
          <w:sz w:val="20"/>
          <w:szCs w:val="20"/>
        </w:rPr>
        <w:t xml:space="preserve">. </w:t>
      </w:r>
      <w:proofErr w:type="gramStart"/>
      <w:r w:rsidRPr="003D78A3">
        <w:rPr>
          <w:sz w:val="20"/>
          <w:szCs w:val="20"/>
        </w:rPr>
        <w:t>58(1987)908.</w:t>
      </w:r>
      <w:proofErr w:type="gramEnd"/>
    </w:p>
    <w:p w:rsidR="00C21260" w:rsidRDefault="00B23233" w:rsidP="00B23233">
      <w:pPr>
        <w:pStyle w:val="BodyTextIndent3"/>
        <w:spacing w:after="0"/>
        <w:rPr>
          <w:sz w:val="20"/>
          <w:szCs w:val="20"/>
        </w:rPr>
      </w:pPr>
      <w:r w:rsidRPr="003D78A3">
        <w:rPr>
          <w:sz w:val="20"/>
          <w:szCs w:val="20"/>
        </w:rPr>
        <w:t xml:space="preserve">[3] </w:t>
      </w:r>
      <w:r w:rsidR="00C21260">
        <w:rPr>
          <w:sz w:val="20"/>
          <w:szCs w:val="20"/>
        </w:rPr>
        <w:t xml:space="preserve">  </w:t>
      </w:r>
      <w:r w:rsidRPr="003D78A3">
        <w:rPr>
          <w:sz w:val="20"/>
          <w:szCs w:val="20"/>
        </w:rPr>
        <w:t xml:space="preserve"> </w:t>
      </w:r>
      <w:proofErr w:type="spellStart"/>
      <w:r w:rsidRPr="003D78A3">
        <w:rPr>
          <w:sz w:val="20"/>
          <w:szCs w:val="20"/>
        </w:rPr>
        <w:t>Z.Z.Sheng</w:t>
      </w:r>
      <w:proofErr w:type="spellEnd"/>
      <w:r w:rsidRPr="003D78A3">
        <w:rPr>
          <w:sz w:val="20"/>
          <w:szCs w:val="20"/>
        </w:rPr>
        <w:t xml:space="preserve">, </w:t>
      </w:r>
      <w:proofErr w:type="spellStart"/>
      <w:r w:rsidRPr="003D78A3">
        <w:rPr>
          <w:sz w:val="20"/>
          <w:szCs w:val="20"/>
        </w:rPr>
        <w:t>A.MHermann</w:t>
      </w:r>
      <w:proofErr w:type="gramStart"/>
      <w:r w:rsidRPr="003D78A3">
        <w:rPr>
          <w:sz w:val="20"/>
          <w:szCs w:val="20"/>
        </w:rPr>
        <w:t>,A.Elali,C.Almasan,J.Estrada,T.Datta</w:t>
      </w:r>
      <w:proofErr w:type="spellEnd"/>
      <w:proofErr w:type="gramEnd"/>
      <w:r w:rsidRPr="003D78A3">
        <w:rPr>
          <w:sz w:val="20"/>
          <w:szCs w:val="20"/>
        </w:rPr>
        <w:t xml:space="preserve"> and </w:t>
      </w:r>
      <w:proofErr w:type="spellStart"/>
      <w:r w:rsidRPr="003D78A3">
        <w:rPr>
          <w:sz w:val="20"/>
          <w:szCs w:val="20"/>
        </w:rPr>
        <w:t>R.J.Matson</w:t>
      </w:r>
      <w:proofErr w:type="spellEnd"/>
      <w:r w:rsidRPr="003D78A3">
        <w:rPr>
          <w:sz w:val="20"/>
          <w:szCs w:val="20"/>
        </w:rPr>
        <w:t xml:space="preserve">, Phys. Rev </w:t>
      </w:r>
      <w:r w:rsidR="00C21260">
        <w:rPr>
          <w:sz w:val="20"/>
          <w:szCs w:val="20"/>
        </w:rPr>
        <w:t xml:space="preserve">  </w:t>
      </w:r>
    </w:p>
    <w:p w:rsidR="00B23233" w:rsidRPr="003D78A3" w:rsidRDefault="00C21260" w:rsidP="00B23233">
      <w:pPr>
        <w:pStyle w:val="BodyTextIndent3"/>
        <w:spacing w:after="0"/>
        <w:rPr>
          <w:sz w:val="20"/>
          <w:szCs w:val="20"/>
        </w:rPr>
      </w:pPr>
      <w:r>
        <w:rPr>
          <w:sz w:val="20"/>
          <w:szCs w:val="20"/>
        </w:rPr>
        <w:t xml:space="preserve">       </w:t>
      </w:r>
      <w:proofErr w:type="gramStart"/>
      <w:r w:rsidR="00B23233" w:rsidRPr="003D78A3">
        <w:rPr>
          <w:sz w:val="20"/>
          <w:szCs w:val="20"/>
        </w:rPr>
        <w:t>Lett.60(</w:t>
      </w:r>
      <w:proofErr w:type="gramEnd"/>
      <w:r w:rsidR="00B23233" w:rsidRPr="003D78A3">
        <w:rPr>
          <w:sz w:val="20"/>
          <w:szCs w:val="20"/>
        </w:rPr>
        <w:t>1988)937.</w:t>
      </w:r>
    </w:p>
    <w:p w:rsidR="00C21260" w:rsidRDefault="00B23233" w:rsidP="00B23233">
      <w:pPr>
        <w:pStyle w:val="BodyTextIndent3"/>
        <w:rPr>
          <w:sz w:val="20"/>
          <w:szCs w:val="20"/>
        </w:rPr>
      </w:pPr>
      <w:r w:rsidRPr="003D78A3">
        <w:rPr>
          <w:sz w:val="20"/>
          <w:szCs w:val="20"/>
        </w:rPr>
        <w:t xml:space="preserve">[4] </w:t>
      </w:r>
      <w:r w:rsidRPr="003D78A3">
        <w:rPr>
          <w:sz w:val="20"/>
          <w:szCs w:val="20"/>
        </w:rPr>
        <w:tab/>
      </w:r>
      <w:proofErr w:type="spellStart"/>
      <w:r w:rsidRPr="003D78A3">
        <w:rPr>
          <w:sz w:val="20"/>
          <w:szCs w:val="20"/>
        </w:rPr>
        <w:t>A.P.Ramirez</w:t>
      </w:r>
      <w:proofErr w:type="spellEnd"/>
      <w:r w:rsidRPr="003D78A3">
        <w:rPr>
          <w:sz w:val="20"/>
          <w:szCs w:val="20"/>
        </w:rPr>
        <w:t xml:space="preserve">, </w:t>
      </w:r>
      <w:proofErr w:type="spellStart"/>
      <w:r w:rsidRPr="003D78A3">
        <w:rPr>
          <w:sz w:val="20"/>
          <w:szCs w:val="20"/>
        </w:rPr>
        <w:t>B.Batlogg</w:t>
      </w:r>
      <w:proofErr w:type="spellEnd"/>
      <w:r w:rsidRPr="003D78A3">
        <w:rPr>
          <w:sz w:val="20"/>
          <w:szCs w:val="20"/>
        </w:rPr>
        <w:t xml:space="preserve">, </w:t>
      </w:r>
      <w:proofErr w:type="spellStart"/>
      <w:r w:rsidRPr="003D78A3">
        <w:rPr>
          <w:sz w:val="20"/>
          <w:szCs w:val="20"/>
        </w:rPr>
        <w:t>G.Aeppli</w:t>
      </w:r>
      <w:proofErr w:type="spellEnd"/>
      <w:r w:rsidRPr="003D78A3">
        <w:rPr>
          <w:sz w:val="20"/>
          <w:szCs w:val="20"/>
        </w:rPr>
        <w:t xml:space="preserve"> </w:t>
      </w:r>
      <w:proofErr w:type="spellStart"/>
      <w:r w:rsidRPr="003D78A3">
        <w:rPr>
          <w:sz w:val="20"/>
          <w:szCs w:val="20"/>
        </w:rPr>
        <w:t>R</w:t>
      </w:r>
      <w:proofErr w:type="gramStart"/>
      <w:r w:rsidRPr="003D78A3">
        <w:rPr>
          <w:sz w:val="20"/>
          <w:szCs w:val="20"/>
        </w:rPr>
        <w:t>,J.Cava</w:t>
      </w:r>
      <w:proofErr w:type="spellEnd"/>
      <w:proofErr w:type="gramEnd"/>
      <w:r w:rsidRPr="003D78A3">
        <w:rPr>
          <w:sz w:val="20"/>
          <w:szCs w:val="20"/>
        </w:rPr>
        <w:t xml:space="preserve">, </w:t>
      </w:r>
      <w:proofErr w:type="spellStart"/>
      <w:r w:rsidRPr="003D78A3">
        <w:rPr>
          <w:sz w:val="20"/>
          <w:szCs w:val="20"/>
        </w:rPr>
        <w:t>E.Rietman</w:t>
      </w:r>
      <w:proofErr w:type="spellEnd"/>
      <w:r w:rsidRPr="003D78A3">
        <w:rPr>
          <w:sz w:val="20"/>
          <w:szCs w:val="20"/>
        </w:rPr>
        <w:t xml:space="preserve">, </w:t>
      </w:r>
      <w:proofErr w:type="spellStart"/>
      <w:r w:rsidRPr="003D78A3">
        <w:rPr>
          <w:sz w:val="20"/>
          <w:szCs w:val="20"/>
        </w:rPr>
        <w:t>A.Goldman</w:t>
      </w:r>
      <w:proofErr w:type="spellEnd"/>
      <w:r w:rsidRPr="003D78A3">
        <w:rPr>
          <w:sz w:val="20"/>
          <w:szCs w:val="20"/>
        </w:rPr>
        <w:t xml:space="preserve"> and </w:t>
      </w:r>
      <w:proofErr w:type="spellStart"/>
      <w:r w:rsidRPr="003D78A3">
        <w:rPr>
          <w:sz w:val="20"/>
          <w:szCs w:val="20"/>
        </w:rPr>
        <w:t>G.Shirane</w:t>
      </w:r>
      <w:proofErr w:type="spellEnd"/>
      <w:r w:rsidRPr="003D78A3">
        <w:rPr>
          <w:sz w:val="20"/>
          <w:szCs w:val="20"/>
        </w:rPr>
        <w:t xml:space="preserve">, </w:t>
      </w:r>
      <w:proofErr w:type="spellStart"/>
      <w:r w:rsidRPr="003D78A3">
        <w:rPr>
          <w:sz w:val="20"/>
          <w:szCs w:val="20"/>
        </w:rPr>
        <w:t>Phys.Rev</w:t>
      </w:r>
      <w:proofErr w:type="spellEnd"/>
      <w:r w:rsidRPr="003D78A3">
        <w:rPr>
          <w:sz w:val="20"/>
          <w:szCs w:val="20"/>
        </w:rPr>
        <w:t xml:space="preserve"> </w:t>
      </w:r>
    </w:p>
    <w:p w:rsidR="00B23233" w:rsidRPr="003D78A3" w:rsidRDefault="00C21260" w:rsidP="00B23233">
      <w:pPr>
        <w:pStyle w:val="BodyTextIndent3"/>
        <w:rPr>
          <w:sz w:val="20"/>
          <w:szCs w:val="20"/>
        </w:rPr>
      </w:pPr>
      <w:r>
        <w:rPr>
          <w:sz w:val="20"/>
          <w:szCs w:val="20"/>
        </w:rPr>
        <w:t xml:space="preserve">         </w:t>
      </w:r>
      <w:proofErr w:type="gramStart"/>
      <w:r w:rsidR="00B23233" w:rsidRPr="003D78A3">
        <w:rPr>
          <w:sz w:val="20"/>
          <w:szCs w:val="20"/>
        </w:rPr>
        <w:t>B35(</w:t>
      </w:r>
      <w:proofErr w:type="gramEnd"/>
      <w:r w:rsidR="00B23233" w:rsidRPr="003D78A3">
        <w:rPr>
          <w:sz w:val="20"/>
          <w:szCs w:val="20"/>
        </w:rPr>
        <w:t>1987)8833.</w:t>
      </w:r>
    </w:p>
    <w:p w:rsidR="00B23233" w:rsidRPr="003D78A3" w:rsidRDefault="00B23233" w:rsidP="00B23233">
      <w:pPr>
        <w:pStyle w:val="BodyTextIndent3"/>
        <w:rPr>
          <w:sz w:val="20"/>
          <w:szCs w:val="20"/>
        </w:rPr>
      </w:pPr>
      <w:r w:rsidRPr="003D78A3">
        <w:rPr>
          <w:sz w:val="20"/>
          <w:szCs w:val="20"/>
        </w:rPr>
        <w:t xml:space="preserve">[5] </w:t>
      </w:r>
      <w:r w:rsidRPr="003D78A3">
        <w:rPr>
          <w:sz w:val="20"/>
          <w:szCs w:val="20"/>
        </w:rPr>
        <w:tab/>
      </w:r>
      <w:proofErr w:type="spellStart"/>
      <w:r w:rsidRPr="003D78A3">
        <w:rPr>
          <w:sz w:val="20"/>
          <w:szCs w:val="20"/>
        </w:rPr>
        <w:t>B.Renker</w:t>
      </w:r>
      <w:proofErr w:type="gramStart"/>
      <w:r w:rsidRPr="003D78A3">
        <w:rPr>
          <w:sz w:val="20"/>
          <w:szCs w:val="20"/>
        </w:rPr>
        <w:t>,F.Gompf,E.Gering,N.Nucker,D.Ewert,W.Reichardt</w:t>
      </w:r>
      <w:proofErr w:type="spellEnd"/>
      <w:proofErr w:type="gramEnd"/>
      <w:r w:rsidRPr="003D78A3">
        <w:rPr>
          <w:sz w:val="20"/>
          <w:szCs w:val="20"/>
        </w:rPr>
        <w:t xml:space="preserve"> and H. </w:t>
      </w:r>
      <w:proofErr w:type="spellStart"/>
      <w:r w:rsidRPr="003D78A3">
        <w:rPr>
          <w:sz w:val="20"/>
          <w:szCs w:val="20"/>
        </w:rPr>
        <w:t>Rietchel</w:t>
      </w:r>
      <w:proofErr w:type="spellEnd"/>
      <w:r w:rsidRPr="003D78A3">
        <w:rPr>
          <w:sz w:val="20"/>
          <w:szCs w:val="20"/>
        </w:rPr>
        <w:t>, Z. Phys. B 67(1987)15.</w:t>
      </w:r>
    </w:p>
    <w:p w:rsidR="00B23233" w:rsidRPr="003D78A3" w:rsidRDefault="00B23233" w:rsidP="00B23233">
      <w:pPr>
        <w:pStyle w:val="BodyTextIndent3"/>
        <w:rPr>
          <w:sz w:val="20"/>
          <w:szCs w:val="20"/>
        </w:rPr>
      </w:pPr>
      <w:r w:rsidRPr="003D78A3">
        <w:rPr>
          <w:sz w:val="20"/>
          <w:szCs w:val="20"/>
        </w:rPr>
        <w:t xml:space="preserve">[6]  </w:t>
      </w:r>
      <w:r w:rsidRPr="003D78A3">
        <w:rPr>
          <w:sz w:val="20"/>
          <w:szCs w:val="20"/>
        </w:rPr>
        <w:tab/>
      </w:r>
      <w:proofErr w:type="spellStart"/>
      <w:r w:rsidRPr="003D78A3">
        <w:rPr>
          <w:sz w:val="20"/>
          <w:szCs w:val="20"/>
        </w:rPr>
        <w:t>B.Renker</w:t>
      </w:r>
      <w:proofErr w:type="spellEnd"/>
      <w:r w:rsidRPr="003D78A3">
        <w:rPr>
          <w:sz w:val="20"/>
          <w:szCs w:val="20"/>
        </w:rPr>
        <w:t xml:space="preserve">, </w:t>
      </w:r>
      <w:proofErr w:type="spellStart"/>
      <w:r w:rsidRPr="003D78A3">
        <w:rPr>
          <w:sz w:val="20"/>
          <w:szCs w:val="20"/>
        </w:rPr>
        <w:t>F.Gompf</w:t>
      </w:r>
      <w:proofErr w:type="spellEnd"/>
      <w:r w:rsidRPr="003D78A3">
        <w:rPr>
          <w:sz w:val="20"/>
          <w:szCs w:val="20"/>
        </w:rPr>
        <w:t xml:space="preserve">, </w:t>
      </w:r>
      <w:proofErr w:type="spellStart"/>
      <w:r w:rsidRPr="003D78A3">
        <w:rPr>
          <w:sz w:val="20"/>
          <w:szCs w:val="20"/>
        </w:rPr>
        <w:t>E.Gering</w:t>
      </w:r>
      <w:proofErr w:type="spellEnd"/>
      <w:r w:rsidRPr="003D78A3">
        <w:rPr>
          <w:sz w:val="20"/>
          <w:szCs w:val="20"/>
        </w:rPr>
        <w:t xml:space="preserve">, </w:t>
      </w:r>
      <w:proofErr w:type="spellStart"/>
      <w:r w:rsidRPr="003D78A3">
        <w:rPr>
          <w:sz w:val="20"/>
          <w:szCs w:val="20"/>
        </w:rPr>
        <w:t>G.Roth</w:t>
      </w:r>
      <w:proofErr w:type="spellEnd"/>
      <w:r w:rsidRPr="003D78A3">
        <w:rPr>
          <w:sz w:val="20"/>
          <w:szCs w:val="20"/>
        </w:rPr>
        <w:t xml:space="preserve">, </w:t>
      </w:r>
      <w:proofErr w:type="spellStart"/>
      <w:r w:rsidRPr="003D78A3">
        <w:rPr>
          <w:sz w:val="20"/>
          <w:szCs w:val="20"/>
        </w:rPr>
        <w:t>D.Ewert</w:t>
      </w:r>
      <w:proofErr w:type="spellEnd"/>
      <w:r w:rsidRPr="003D78A3">
        <w:rPr>
          <w:sz w:val="20"/>
          <w:szCs w:val="20"/>
        </w:rPr>
        <w:t xml:space="preserve">, and </w:t>
      </w:r>
      <w:proofErr w:type="spellStart"/>
      <w:r w:rsidRPr="003D78A3">
        <w:rPr>
          <w:sz w:val="20"/>
          <w:szCs w:val="20"/>
        </w:rPr>
        <w:t>W.Reichardt</w:t>
      </w:r>
      <w:proofErr w:type="spellEnd"/>
      <w:proofErr w:type="gramStart"/>
      <w:r w:rsidRPr="003D78A3">
        <w:rPr>
          <w:sz w:val="20"/>
          <w:szCs w:val="20"/>
        </w:rPr>
        <w:t xml:space="preserve">,  </w:t>
      </w:r>
      <w:proofErr w:type="spellStart"/>
      <w:r w:rsidRPr="003D78A3">
        <w:rPr>
          <w:sz w:val="20"/>
          <w:szCs w:val="20"/>
        </w:rPr>
        <w:t>Z.Phys.B</w:t>
      </w:r>
      <w:proofErr w:type="spellEnd"/>
      <w:proofErr w:type="gramEnd"/>
      <w:r w:rsidRPr="003D78A3">
        <w:rPr>
          <w:sz w:val="20"/>
          <w:szCs w:val="20"/>
        </w:rPr>
        <w:t xml:space="preserve"> 71(1988)437.</w:t>
      </w:r>
    </w:p>
    <w:p w:rsidR="00B23233" w:rsidRPr="003D78A3" w:rsidRDefault="00B23233" w:rsidP="00C21260">
      <w:pPr>
        <w:ind w:firstLine="284"/>
        <w:rPr>
          <w:sz w:val="20"/>
          <w:szCs w:val="20"/>
        </w:rPr>
      </w:pPr>
      <w:r w:rsidRPr="003D78A3">
        <w:rPr>
          <w:sz w:val="20"/>
          <w:szCs w:val="20"/>
        </w:rPr>
        <w:t xml:space="preserve">[7]  </w:t>
      </w:r>
      <w:r w:rsidRPr="003D78A3">
        <w:rPr>
          <w:sz w:val="20"/>
          <w:szCs w:val="20"/>
        </w:rPr>
        <w:tab/>
      </w:r>
      <w:proofErr w:type="spellStart"/>
      <w:r w:rsidRPr="003D78A3">
        <w:rPr>
          <w:sz w:val="20"/>
          <w:szCs w:val="20"/>
        </w:rPr>
        <w:t>P.Bruesh</w:t>
      </w:r>
      <w:proofErr w:type="spellEnd"/>
      <w:r w:rsidRPr="003D78A3">
        <w:rPr>
          <w:sz w:val="20"/>
          <w:szCs w:val="20"/>
        </w:rPr>
        <w:t xml:space="preserve"> and </w:t>
      </w:r>
      <w:proofErr w:type="spellStart"/>
      <w:r w:rsidRPr="003D78A3">
        <w:rPr>
          <w:sz w:val="20"/>
          <w:szCs w:val="20"/>
        </w:rPr>
        <w:t>W.Buhrer</w:t>
      </w:r>
      <w:proofErr w:type="spellEnd"/>
      <w:r w:rsidRPr="003D78A3">
        <w:rPr>
          <w:sz w:val="20"/>
          <w:szCs w:val="20"/>
        </w:rPr>
        <w:t xml:space="preserve">, </w:t>
      </w:r>
      <w:proofErr w:type="spellStart"/>
      <w:r w:rsidRPr="003D78A3">
        <w:rPr>
          <w:sz w:val="20"/>
          <w:szCs w:val="20"/>
        </w:rPr>
        <w:t>Z.Phys.B</w:t>
      </w:r>
      <w:proofErr w:type="spellEnd"/>
      <w:r w:rsidRPr="003D78A3">
        <w:rPr>
          <w:sz w:val="20"/>
          <w:szCs w:val="20"/>
        </w:rPr>
        <w:t xml:space="preserve"> 70(1988) 70.</w:t>
      </w:r>
    </w:p>
    <w:p w:rsidR="00B23233" w:rsidRPr="003D78A3" w:rsidRDefault="00B23233" w:rsidP="00B23233">
      <w:pPr>
        <w:pStyle w:val="BodyTextIndent3"/>
        <w:rPr>
          <w:sz w:val="20"/>
          <w:szCs w:val="20"/>
        </w:rPr>
      </w:pPr>
      <w:r w:rsidRPr="003D78A3">
        <w:rPr>
          <w:sz w:val="20"/>
          <w:szCs w:val="20"/>
        </w:rPr>
        <w:t xml:space="preserve">[8]  </w:t>
      </w:r>
      <w:r w:rsidRPr="003D78A3">
        <w:rPr>
          <w:sz w:val="20"/>
          <w:szCs w:val="20"/>
        </w:rPr>
        <w:tab/>
      </w:r>
      <w:proofErr w:type="spellStart"/>
      <w:r w:rsidRPr="003D78A3">
        <w:rPr>
          <w:sz w:val="20"/>
          <w:szCs w:val="20"/>
        </w:rPr>
        <w:t>P.Bruesh</w:t>
      </w:r>
      <w:proofErr w:type="spellEnd"/>
      <w:r w:rsidRPr="003D78A3">
        <w:rPr>
          <w:sz w:val="20"/>
          <w:szCs w:val="20"/>
        </w:rPr>
        <w:t xml:space="preserve"> and </w:t>
      </w:r>
      <w:proofErr w:type="spellStart"/>
      <w:r w:rsidRPr="003D78A3">
        <w:rPr>
          <w:sz w:val="20"/>
          <w:szCs w:val="20"/>
        </w:rPr>
        <w:t>W.Buhrer</w:t>
      </w:r>
      <w:proofErr w:type="gramStart"/>
      <w:r w:rsidRPr="003D78A3">
        <w:rPr>
          <w:sz w:val="20"/>
          <w:szCs w:val="20"/>
        </w:rPr>
        <w:t>,P.Unternaehre</w:t>
      </w:r>
      <w:proofErr w:type="spellEnd"/>
      <w:proofErr w:type="gramEnd"/>
      <w:r w:rsidRPr="003D78A3">
        <w:rPr>
          <w:sz w:val="20"/>
          <w:szCs w:val="20"/>
        </w:rPr>
        <w:t xml:space="preserve"> and </w:t>
      </w:r>
      <w:proofErr w:type="spellStart"/>
      <w:r w:rsidRPr="003D78A3">
        <w:rPr>
          <w:sz w:val="20"/>
          <w:szCs w:val="20"/>
        </w:rPr>
        <w:t>A.Taylor,Physica</w:t>
      </w:r>
      <w:proofErr w:type="spellEnd"/>
      <w:r w:rsidRPr="003D78A3">
        <w:rPr>
          <w:sz w:val="20"/>
          <w:szCs w:val="20"/>
        </w:rPr>
        <w:t xml:space="preserve"> C 153-155(1988) 300.</w:t>
      </w:r>
    </w:p>
    <w:p w:rsidR="00C21260" w:rsidRDefault="00B23233" w:rsidP="00B23233">
      <w:pPr>
        <w:pStyle w:val="BodyTextIndent3"/>
        <w:rPr>
          <w:sz w:val="20"/>
          <w:szCs w:val="20"/>
        </w:rPr>
      </w:pPr>
      <w:r w:rsidRPr="003D78A3">
        <w:rPr>
          <w:sz w:val="20"/>
          <w:szCs w:val="20"/>
        </w:rPr>
        <w:t>[9]</w:t>
      </w:r>
      <w:r w:rsidRPr="003D78A3">
        <w:rPr>
          <w:sz w:val="20"/>
          <w:szCs w:val="20"/>
        </w:rPr>
        <w:tab/>
      </w:r>
      <w:proofErr w:type="spellStart"/>
      <w:r w:rsidRPr="003D78A3">
        <w:rPr>
          <w:sz w:val="20"/>
          <w:szCs w:val="20"/>
        </w:rPr>
        <w:t>A.V.Belushkin</w:t>
      </w:r>
      <w:proofErr w:type="spellEnd"/>
      <w:r w:rsidRPr="003D78A3">
        <w:rPr>
          <w:sz w:val="20"/>
          <w:szCs w:val="20"/>
        </w:rPr>
        <w:t xml:space="preserve">, </w:t>
      </w:r>
      <w:proofErr w:type="spellStart"/>
      <w:r w:rsidRPr="003D78A3">
        <w:rPr>
          <w:sz w:val="20"/>
          <w:szCs w:val="20"/>
        </w:rPr>
        <w:t>E.A.Goremychkin</w:t>
      </w:r>
      <w:proofErr w:type="spellEnd"/>
      <w:r w:rsidRPr="003D78A3">
        <w:rPr>
          <w:sz w:val="20"/>
          <w:szCs w:val="20"/>
        </w:rPr>
        <w:t xml:space="preserve">, </w:t>
      </w:r>
      <w:proofErr w:type="spellStart"/>
      <w:r w:rsidRPr="003D78A3">
        <w:rPr>
          <w:sz w:val="20"/>
          <w:szCs w:val="20"/>
        </w:rPr>
        <w:t>Inatkaniec</w:t>
      </w:r>
      <w:proofErr w:type="spellEnd"/>
      <w:r w:rsidRPr="003D78A3">
        <w:rPr>
          <w:sz w:val="20"/>
          <w:szCs w:val="20"/>
        </w:rPr>
        <w:t xml:space="preserve">, </w:t>
      </w:r>
      <w:proofErr w:type="spellStart"/>
      <w:r w:rsidRPr="003D78A3">
        <w:rPr>
          <w:sz w:val="20"/>
          <w:szCs w:val="20"/>
        </w:rPr>
        <w:t>I.L.Sashin</w:t>
      </w:r>
      <w:proofErr w:type="spellEnd"/>
      <w:r w:rsidRPr="003D78A3">
        <w:rPr>
          <w:sz w:val="20"/>
          <w:szCs w:val="20"/>
        </w:rPr>
        <w:t xml:space="preserve">, </w:t>
      </w:r>
      <w:proofErr w:type="spellStart"/>
      <w:r w:rsidRPr="003D78A3">
        <w:rPr>
          <w:sz w:val="20"/>
          <w:szCs w:val="20"/>
        </w:rPr>
        <w:t>W.Zajac</w:t>
      </w:r>
      <w:proofErr w:type="spellEnd"/>
      <w:r w:rsidRPr="003D78A3">
        <w:rPr>
          <w:sz w:val="20"/>
          <w:szCs w:val="20"/>
        </w:rPr>
        <w:t xml:space="preserve">, </w:t>
      </w:r>
      <w:proofErr w:type="spellStart"/>
      <w:r w:rsidRPr="003D78A3">
        <w:rPr>
          <w:sz w:val="20"/>
          <w:szCs w:val="20"/>
        </w:rPr>
        <w:t>A.R.Kadyrbaev</w:t>
      </w:r>
      <w:proofErr w:type="spellEnd"/>
      <w:r w:rsidRPr="003D78A3">
        <w:rPr>
          <w:sz w:val="20"/>
          <w:szCs w:val="20"/>
        </w:rPr>
        <w:t xml:space="preserve"> and </w:t>
      </w:r>
      <w:proofErr w:type="spellStart"/>
      <w:r w:rsidRPr="003D78A3">
        <w:rPr>
          <w:sz w:val="20"/>
          <w:szCs w:val="20"/>
        </w:rPr>
        <w:t>B.P.Michailov</w:t>
      </w:r>
      <w:proofErr w:type="spellEnd"/>
      <w:r w:rsidRPr="003D78A3">
        <w:rPr>
          <w:sz w:val="20"/>
          <w:szCs w:val="20"/>
        </w:rPr>
        <w:t xml:space="preserve">, </w:t>
      </w:r>
    </w:p>
    <w:p w:rsidR="00B23233" w:rsidRPr="003D78A3" w:rsidRDefault="00C21260" w:rsidP="00B23233">
      <w:pPr>
        <w:pStyle w:val="BodyTextIndent3"/>
        <w:rPr>
          <w:sz w:val="20"/>
          <w:szCs w:val="20"/>
        </w:rPr>
      </w:pPr>
      <w:r>
        <w:rPr>
          <w:sz w:val="20"/>
          <w:szCs w:val="20"/>
        </w:rPr>
        <w:t xml:space="preserve">          </w:t>
      </w:r>
      <w:proofErr w:type="spellStart"/>
      <w:proofErr w:type="gramStart"/>
      <w:r w:rsidR="00B23233" w:rsidRPr="003D78A3">
        <w:rPr>
          <w:sz w:val="20"/>
          <w:szCs w:val="20"/>
        </w:rPr>
        <w:t>Physica</w:t>
      </w:r>
      <w:proofErr w:type="spellEnd"/>
      <w:r w:rsidR="00B23233" w:rsidRPr="003D78A3">
        <w:rPr>
          <w:sz w:val="20"/>
          <w:szCs w:val="20"/>
        </w:rPr>
        <w:t xml:space="preserve"> C 156(1988) 259.</w:t>
      </w:r>
      <w:proofErr w:type="gramEnd"/>
    </w:p>
    <w:p w:rsidR="00C21260" w:rsidRDefault="00B23233" w:rsidP="00B23233">
      <w:pPr>
        <w:pStyle w:val="BodyTextIndent3"/>
        <w:rPr>
          <w:sz w:val="20"/>
          <w:szCs w:val="20"/>
        </w:rPr>
      </w:pPr>
      <w:r w:rsidRPr="003D78A3">
        <w:rPr>
          <w:sz w:val="20"/>
          <w:szCs w:val="20"/>
        </w:rPr>
        <w:t xml:space="preserve">[10]   </w:t>
      </w:r>
      <w:proofErr w:type="spellStart"/>
      <w:r w:rsidRPr="003D78A3">
        <w:rPr>
          <w:sz w:val="20"/>
          <w:szCs w:val="20"/>
        </w:rPr>
        <w:t>S.Sugai</w:t>
      </w:r>
      <w:proofErr w:type="spellEnd"/>
      <w:proofErr w:type="gramStart"/>
      <w:r w:rsidRPr="003D78A3">
        <w:rPr>
          <w:sz w:val="20"/>
          <w:szCs w:val="20"/>
        </w:rPr>
        <w:t xml:space="preserve">,  </w:t>
      </w:r>
      <w:proofErr w:type="spellStart"/>
      <w:r w:rsidRPr="003D78A3">
        <w:rPr>
          <w:sz w:val="20"/>
          <w:szCs w:val="20"/>
        </w:rPr>
        <w:t>M.Sato</w:t>
      </w:r>
      <w:proofErr w:type="spellEnd"/>
      <w:proofErr w:type="gramEnd"/>
      <w:r w:rsidRPr="003D78A3">
        <w:rPr>
          <w:sz w:val="20"/>
          <w:szCs w:val="20"/>
        </w:rPr>
        <w:t xml:space="preserve">. </w:t>
      </w:r>
      <w:proofErr w:type="spellStart"/>
      <w:proofErr w:type="gramStart"/>
      <w:r w:rsidRPr="003D78A3">
        <w:rPr>
          <w:sz w:val="20"/>
          <w:szCs w:val="20"/>
        </w:rPr>
        <w:t>S.Hosoya</w:t>
      </w:r>
      <w:proofErr w:type="spellEnd"/>
      <w:r w:rsidRPr="003D78A3">
        <w:rPr>
          <w:sz w:val="20"/>
          <w:szCs w:val="20"/>
        </w:rPr>
        <w:t xml:space="preserve">, </w:t>
      </w:r>
      <w:proofErr w:type="spellStart"/>
      <w:r w:rsidRPr="003D78A3">
        <w:rPr>
          <w:sz w:val="20"/>
          <w:szCs w:val="20"/>
        </w:rPr>
        <w:t>S.Uchida</w:t>
      </w:r>
      <w:proofErr w:type="spellEnd"/>
      <w:r w:rsidRPr="003D78A3">
        <w:rPr>
          <w:sz w:val="20"/>
          <w:szCs w:val="20"/>
        </w:rPr>
        <w:t xml:space="preserve">, </w:t>
      </w:r>
      <w:proofErr w:type="spellStart"/>
      <w:r w:rsidRPr="003D78A3">
        <w:rPr>
          <w:sz w:val="20"/>
          <w:szCs w:val="20"/>
        </w:rPr>
        <w:t>H.Takagi</w:t>
      </w:r>
      <w:proofErr w:type="spellEnd"/>
      <w:r w:rsidRPr="003D78A3">
        <w:rPr>
          <w:sz w:val="20"/>
          <w:szCs w:val="20"/>
        </w:rPr>
        <w:t xml:space="preserve">, </w:t>
      </w:r>
      <w:proofErr w:type="spellStart"/>
      <w:r w:rsidRPr="003D78A3">
        <w:rPr>
          <w:sz w:val="20"/>
          <w:szCs w:val="20"/>
        </w:rPr>
        <w:t>K.Kitazawa</w:t>
      </w:r>
      <w:proofErr w:type="spellEnd"/>
      <w:r w:rsidRPr="003D78A3">
        <w:rPr>
          <w:sz w:val="20"/>
          <w:szCs w:val="20"/>
        </w:rPr>
        <w:t xml:space="preserve"> and </w:t>
      </w:r>
      <w:proofErr w:type="spellStart"/>
      <w:r w:rsidRPr="003D78A3">
        <w:rPr>
          <w:sz w:val="20"/>
          <w:szCs w:val="20"/>
        </w:rPr>
        <w:t>S.Tanaka</w:t>
      </w:r>
      <w:proofErr w:type="spellEnd"/>
      <w:r w:rsidRPr="003D78A3">
        <w:rPr>
          <w:sz w:val="20"/>
          <w:szCs w:val="20"/>
        </w:rPr>
        <w:t xml:space="preserve">, </w:t>
      </w:r>
      <w:proofErr w:type="spellStart"/>
      <w:r w:rsidRPr="003D78A3">
        <w:rPr>
          <w:sz w:val="20"/>
          <w:szCs w:val="20"/>
        </w:rPr>
        <w:t>Jpn</w:t>
      </w:r>
      <w:proofErr w:type="spellEnd"/>
      <w:r w:rsidRPr="003D78A3">
        <w:rPr>
          <w:sz w:val="20"/>
          <w:szCs w:val="20"/>
        </w:rPr>
        <w:t xml:space="preserve">. </w:t>
      </w:r>
      <w:proofErr w:type="spellStart"/>
      <w:r w:rsidRPr="003D78A3">
        <w:rPr>
          <w:sz w:val="20"/>
          <w:szCs w:val="20"/>
        </w:rPr>
        <w:t>J.Appl</w:t>
      </w:r>
      <w:proofErr w:type="spellEnd"/>
      <w:r w:rsidRPr="003D78A3">
        <w:rPr>
          <w:sz w:val="20"/>
          <w:szCs w:val="20"/>
        </w:rPr>
        <w:t>.</w:t>
      </w:r>
      <w:proofErr w:type="gramEnd"/>
      <w:r w:rsidRPr="003D78A3">
        <w:rPr>
          <w:sz w:val="20"/>
          <w:szCs w:val="20"/>
        </w:rPr>
        <w:t xml:space="preserve"> Phys. Part 2, </w:t>
      </w:r>
    </w:p>
    <w:p w:rsidR="00B23233" w:rsidRPr="003D78A3" w:rsidRDefault="00C21260" w:rsidP="00B23233">
      <w:pPr>
        <w:pStyle w:val="BodyTextIndent3"/>
        <w:rPr>
          <w:sz w:val="20"/>
          <w:szCs w:val="20"/>
        </w:rPr>
      </w:pPr>
      <w:r>
        <w:rPr>
          <w:sz w:val="20"/>
          <w:szCs w:val="20"/>
        </w:rPr>
        <w:t xml:space="preserve">          </w:t>
      </w:r>
      <w:proofErr w:type="gramStart"/>
      <w:r w:rsidR="00B23233" w:rsidRPr="003D78A3">
        <w:rPr>
          <w:sz w:val="20"/>
          <w:szCs w:val="20"/>
        </w:rPr>
        <w:t>Suppl.26-3(1987)1003.</w:t>
      </w:r>
      <w:proofErr w:type="gramEnd"/>
    </w:p>
    <w:p w:rsidR="00B23233" w:rsidRPr="003D78A3" w:rsidRDefault="00B23233" w:rsidP="00C21260">
      <w:pPr>
        <w:ind w:left="720" w:hanging="436"/>
        <w:rPr>
          <w:sz w:val="20"/>
          <w:szCs w:val="20"/>
        </w:rPr>
      </w:pPr>
      <w:r w:rsidRPr="003D78A3">
        <w:rPr>
          <w:sz w:val="20"/>
          <w:szCs w:val="20"/>
        </w:rPr>
        <w:t xml:space="preserve">[11] </w:t>
      </w:r>
      <w:r w:rsidRPr="003D78A3">
        <w:rPr>
          <w:sz w:val="20"/>
          <w:szCs w:val="20"/>
        </w:rPr>
        <w:tab/>
      </w:r>
      <w:proofErr w:type="spellStart"/>
      <w:r w:rsidRPr="003D78A3">
        <w:rPr>
          <w:sz w:val="20"/>
          <w:szCs w:val="20"/>
        </w:rPr>
        <w:t>K.Ohbayashi</w:t>
      </w:r>
      <w:proofErr w:type="gramStart"/>
      <w:r w:rsidRPr="003D78A3">
        <w:rPr>
          <w:sz w:val="20"/>
          <w:szCs w:val="20"/>
        </w:rPr>
        <w:t>,N.Ogita,M.Udagawa,Y.Aoki,Y.Maeno</w:t>
      </w:r>
      <w:proofErr w:type="spellEnd"/>
      <w:proofErr w:type="gramEnd"/>
      <w:r w:rsidRPr="003D78A3">
        <w:rPr>
          <w:sz w:val="20"/>
          <w:szCs w:val="20"/>
        </w:rPr>
        <w:t xml:space="preserve"> and </w:t>
      </w:r>
      <w:proofErr w:type="spellStart"/>
      <w:r w:rsidRPr="003D78A3">
        <w:rPr>
          <w:sz w:val="20"/>
          <w:szCs w:val="20"/>
        </w:rPr>
        <w:t>P.Fujita,Jpn</w:t>
      </w:r>
      <w:proofErr w:type="spellEnd"/>
      <w:r w:rsidRPr="003D78A3">
        <w:rPr>
          <w:sz w:val="20"/>
          <w:szCs w:val="20"/>
        </w:rPr>
        <w:t xml:space="preserve">. </w:t>
      </w:r>
      <w:proofErr w:type="spellStart"/>
      <w:r w:rsidRPr="003D78A3">
        <w:rPr>
          <w:sz w:val="20"/>
          <w:szCs w:val="20"/>
        </w:rPr>
        <w:t>J.Appl.Phys.Part</w:t>
      </w:r>
      <w:proofErr w:type="spellEnd"/>
      <w:r w:rsidRPr="003D78A3">
        <w:rPr>
          <w:sz w:val="20"/>
          <w:szCs w:val="20"/>
        </w:rPr>
        <w:t xml:space="preserve"> 2,25(1987) L423.</w:t>
      </w:r>
    </w:p>
    <w:p w:rsidR="00B23233" w:rsidRPr="003D78A3" w:rsidRDefault="00B23233" w:rsidP="00C21260">
      <w:pPr>
        <w:ind w:left="720" w:hanging="436"/>
        <w:rPr>
          <w:sz w:val="20"/>
          <w:szCs w:val="20"/>
        </w:rPr>
      </w:pPr>
      <w:r w:rsidRPr="003D78A3">
        <w:rPr>
          <w:sz w:val="20"/>
          <w:szCs w:val="20"/>
        </w:rPr>
        <w:t xml:space="preserve">[12] </w:t>
      </w:r>
      <w:r w:rsidRPr="003D78A3">
        <w:rPr>
          <w:sz w:val="20"/>
          <w:szCs w:val="20"/>
        </w:rPr>
        <w:tab/>
      </w:r>
      <w:proofErr w:type="spellStart"/>
      <w:r w:rsidRPr="003D78A3">
        <w:rPr>
          <w:sz w:val="20"/>
          <w:szCs w:val="20"/>
        </w:rPr>
        <w:t>Torben</w:t>
      </w:r>
      <w:proofErr w:type="spellEnd"/>
      <w:r w:rsidRPr="003D78A3">
        <w:rPr>
          <w:sz w:val="20"/>
          <w:szCs w:val="20"/>
        </w:rPr>
        <w:t xml:space="preserve"> </w:t>
      </w:r>
      <w:proofErr w:type="spellStart"/>
      <w:r w:rsidRPr="003D78A3">
        <w:rPr>
          <w:sz w:val="20"/>
          <w:szCs w:val="20"/>
        </w:rPr>
        <w:t>Burn</w:t>
      </w:r>
      <w:proofErr w:type="gramStart"/>
      <w:r w:rsidRPr="003D78A3">
        <w:rPr>
          <w:sz w:val="20"/>
          <w:szCs w:val="20"/>
        </w:rPr>
        <w:t>,M.Grimsditch</w:t>
      </w:r>
      <w:proofErr w:type="spellEnd"/>
      <w:proofErr w:type="gramEnd"/>
      <w:r w:rsidRPr="003D78A3">
        <w:rPr>
          <w:sz w:val="20"/>
          <w:szCs w:val="20"/>
        </w:rPr>
        <w:t xml:space="preserve">, </w:t>
      </w:r>
      <w:proofErr w:type="spellStart"/>
      <w:r w:rsidRPr="003D78A3">
        <w:rPr>
          <w:sz w:val="20"/>
          <w:szCs w:val="20"/>
        </w:rPr>
        <w:t>K.E.Gray,R.Bhadra,V.Maroni</w:t>
      </w:r>
      <w:proofErr w:type="spellEnd"/>
      <w:r w:rsidRPr="003D78A3">
        <w:rPr>
          <w:sz w:val="20"/>
          <w:szCs w:val="20"/>
        </w:rPr>
        <w:t xml:space="preserve"> and </w:t>
      </w:r>
      <w:proofErr w:type="spellStart"/>
      <w:r w:rsidRPr="003D78A3">
        <w:rPr>
          <w:sz w:val="20"/>
          <w:szCs w:val="20"/>
        </w:rPr>
        <w:t>C.K.Loong</w:t>
      </w:r>
      <w:proofErr w:type="spellEnd"/>
      <w:r w:rsidRPr="003D78A3">
        <w:rPr>
          <w:sz w:val="20"/>
          <w:szCs w:val="20"/>
        </w:rPr>
        <w:t xml:space="preserve">, </w:t>
      </w:r>
      <w:proofErr w:type="spellStart"/>
      <w:r w:rsidRPr="003D78A3">
        <w:rPr>
          <w:sz w:val="20"/>
          <w:szCs w:val="20"/>
        </w:rPr>
        <w:t>Phys.Rev</w:t>
      </w:r>
      <w:proofErr w:type="spellEnd"/>
      <w:r w:rsidRPr="003D78A3">
        <w:rPr>
          <w:sz w:val="20"/>
          <w:szCs w:val="20"/>
        </w:rPr>
        <w:t xml:space="preserve"> B35(1987)8837.</w:t>
      </w:r>
    </w:p>
    <w:p w:rsidR="00B23233" w:rsidRPr="003D78A3" w:rsidRDefault="00B23233" w:rsidP="00C21260">
      <w:pPr>
        <w:ind w:left="720" w:hanging="436"/>
        <w:jc w:val="both"/>
        <w:rPr>
          <w:sz w:val="20"/>
          <w:szCs w:val="20"/>
        </w:rPr>
      </w:pPr>
      <w:r w:rsidRPr="003D78A3">
        <w:rPr>
          <w:sz w:val="20"/>
          <w:szCs w:val="20"/>
        </w:rPr>
        <w:t xml:space="preserve">[13] </w:t>
      </w:r>
      <w:r w:rsidRPr="003D78A3">
        <w:rPr>
          <w:sz w:val="20"/>
          <w:szCs w:val="20"/>
        </w:rPr>
        <w:tab/>
      </w:r>
      <w:proofErr w:type="spellStart"/>
      <w:r w:rsidRPr="003D78A3">
        <w:rPr>
          <w:sz w:val="20"/>
          <w:szCs w:val="20"/>
        </w:rPr>
        <w:t>S.Sugai</w:t>
      </w:r>
      <w:proofErr w:type="spellEnd"/>
      <w:r w:rsidRPr="003D78A3">
        <w:rPr>
          <w:sz w:val="20"/>
          <w:szCs w:val="20"/>
        </w:rPr>
        <w:t xml:space="preserve">, M. Sato, </w:t>
      </w:r>
      <w:proofErr w:type="spellStart"/>
      <w:r w:rsidRPr="003D78A3">
        <w:rPr>
          <w:sz w:val="20"/>
          <w:szCs w:val="20"/>
        </w:rPr>
        <w:t>S.Hosoya</w:t>
      </w:r>
      <w:proofErr w:type="spellEnd"/>
      <w:r w:rsidRPr="003D78A3">
        <w:rPr>
          <w:sz w:val="20"/>
          <w:szCs w:val="20"/>
        </w:rPr>
        <w:t xml:space="preserve">, </w:t>
      </w:r>
      <w:proofErr w:type="spellStart"/>
      <w:r w:rsidRPr="003D78A3">
        <w:rPr>
          <w:sz w:val="20"/>
          <w:szCs w:val="20"/>
        </w:rPr>
        <w:t>Jpn.J.Appl.Phys.Part</w:t>
      </w:r>
      <w:proofErr w:type="spellEnd"/>
      <w:r w:rsidRPr="003D78A3">
        <w:rPr>
          <w:sz w:val="20"/>
          <w:szCs w:val="20"/>
        </w:rPr>
        <w:t xml:space="preserve"> 2</w:t>
      </w:r>
      <w:proofErr w:type="gramStart"/>
      <w:r w:rsidRPr="003D78A3">
        <w:rPr>
          <w:sz w:val="20"/>
          <w:szCs w:val="20"/>
        </w:rPr>
        <w:t>,.</w:t>
      </w:r>
      <w:proofErr w:type="gramEnd"/>
      <w:r w:rsidRPr="003D78A3">
        <w:rPr>
          <w:sz w:val="20"/>
          <w:szCs w:val="20"/>
        </w:rPr>
        <w:t>26 (1987)L495.</w:t>
      </w:r>
    </w:p>
    <w:p w:rsidR="00B23233" w:rsidRPr="003D78A3" w:rsidRDefault="00B23233" w:rsidP="00C21260">
      <w:pPr>
        <w:ind w:left="720" w:hanging="436"/>
        <w:rPr>
          <w:sz w:val="20"/>
          <w:szCs w:val="20"/>
        </w:rPr>
      </w:pPr>
      <w:r w:rsidRPr="003D78A3">
        <w:rPr>
          <w:sz w:val="20"/>
          <w:szCs w:val="20"/>
        </w:rPr>
        <w:t xml:space="preserve">[14]    </w:t>
      </w:r>
      <w:proofErr w:type="spellStart"/>
      <w:r w:rsidRPr="003D78A3">
        <w:rPr>
          <w:sz w:val="20"/>
          <w:szCs w:val="20"/>
        </w:rPr>
        <w:t>S.Blumenroder</w:t>
      </w:r>
      <w:proofErr w:type="spellEnd"/>
      <w:r w:rsidRPr="003D78A3">
        <w:rPr>
          <w:sz w:val="20"/>
          <w:szCs w:val="20"/>
        </w:rPr>
        <w:t xml:space="preserve">, </w:t>
      </w:r>
      <w:proofErr w:type="spellStart"/>
      <w:r w:rsidRPr="003D78A3">
        <w:rPr>
          <w:sz w:val="20"/>
          <w:szCs w:val="20"/>
        </w:rPr>
        <w:t>E.Zirngiebl</w:t>
      </w:r>
      <w:proofErr w:type="spellEnd"/>
      <w:r w:rsidRPr="003D78A3">
        <w:rPr>
          <w:sz w:val="20"/>
          <w:szCs w:val="20"/>
        </w:rPr>
        <w:t xml:space="preserve">, J.D. Thompson, </w:t>
      </w:r>
      <w:proofErr w:type="spellStart"/>
      <w:r w:rsidRPr="003D78A3">
        <w:rPr>
          <w:sz w:val="20"/>
          <w:szCs w:val="20"/>
        </w:rPr>
        <w:t>P.Killough</w:t>
      </w:r>
      <w:proofErr w:type="spellEnd"/>
      <w:r w:rsidRPr="003D78A3">
        <w:rPr>
          <w:sz w:val="20"/>
          <w:szCs w:val="20"/>
        </w:rPr>
        <w:t xml:space="preserve">, JL Smith and </w:t>
      </w:r>
      <w:proofErr w:type="spellStart"/>
      <w:r w:rsidRPr="003D78A3">
        <w:rPr>
          <w:sz w:val="20"/>
          <w:szCs w:val="20"/>
        </w:rPr>
        <w:t>Z.Fisk</w:t>
      </w:r>
      <w:proofErr w:type="spellEnd"/>
      <w:r w:rsidRPr="003D78A3">
        <w:rPr>
          <w:sz w:val="20"/>
          <w:szCs w:val="20"/>
        </w:rPr>
        <w:t xml:space="preserve"> </w:t>
      </w:r>
      <w:proofErr w:type="spellStart"/>
      <w:r w:rsidRPr="003D78A3">
        <w:rPr>
          <w:sz w:val="20"/>
          <w:szCs w:val="20"/>
        </w:rPr>
        <w:t>Phys.Rev</w:t>
      </w:r>
      <w:proofErr w:type="spellEnd"/>
      <w:r w:rsidRPr="003D78A3">
        <w:rPr>
          <w:sz w:val="20"/>
          <w:szCs w:val="20"/>
        </w:rPr>
        <w:t xml:space="preserve"> </w:t>
      </w:r>
      <w:proofErr w:type="gramStart"/>
      <w:r w:rsidRPr="003D78A3">
        <w:rPr>
          <w:sz w:val="20"/>
          <w:szCs w:val="20"/>
        </w:rPr>
        <w:t>B35(</w:t>
      </w:r>
      <w:proofErr w:type="gramEnd"/>
      <w:r w:rsidRPr="003D78A3">
        <w:rPr>
          <w:sz w:val="20"/>
          <w:szCs w:val="20"/>
        </w:rPr>
        <w:t>1987)8840.</w:t>
      </w:r>
    </w:p>
    <w:p w:rsidR="00B23233" w:rsidRPr="003D78A3" w:rsidRDefault="00B23233" w:rsidP="00C21260">
      <w:pPr>
        <w:ind w:left="720" w:hanging="436"/>
        <w:rPr>
          <w:sz w:val="20"/>
          <w:szCs w:val="20"/>
        </w:rPr>
      </w:pPr>
      <w:r w:rsidRPr="003D78A3">
        <w:rPr>
          <w:sz w:val="20"/>
          <w:szCs w:val="20"/>
        </w:rPr>
        <w:t xml:space="preserve">[15]   </w:t>
      </w:r>
      <w:proofErr w:type="spellStart"/>
      <w:r w:rsidRPr="003D78A3">
        <w:rPr>
          <w:sz w:val="20"/>
          <w:szCs w:val="20"/>
        </w:rPr>
        <w:t>M.Copic</w:t>
      </w:r>
      <w:proofErr w:type="spellEnd"/>
      <w:r w:rsidRPr="003D78A3">
        <w:rPr>
          <w:sz w:val="20"/>
          <w:szCs w:val="20"/>
        </w:rPr>
        <w:t xml:space="preserve">, </w:t>
      </w:r>
      <w:proofErr w:type="spellStart"/>
      <w:r w:rsidRPr="003D78A3">
        <w:rPr>
          <w:sz w:val="20"/>
          <w:szCs w:val="20"/>
        </w:rPr>
        <w:t>D.Mihailovic</w:t>
      </w:r>
      <w:proofErr w:type="spellEnd"/>
      <w:r w:rsidRPr="003D78A3">
        <w:rPr>
          <w:sz w:val="20"/>
          <w:szCs w:val="20"/>
        </w:rPr>
        <w:t xml:space="preserve">, M. </w:t>
      </w:r>
      <w:proofErr w:type="spellStart"/>
      <w:r w:rsidRPr="003D78A3">
        <w:rPr>
          <w:sz w:val="20"/>
          <w:szCs w:val="20"/>
        </w:rPr>
        <w:t>Zgonit</w:t>
      </w:r>
      <w:proofErr w:type="spellEnd"/>
      <w:r w:rsidRPr="003D78A3">
        <w:rPr>
          <w:sz w:val="20"/>
          <w:szCs w:val="20"/>
        </w:rPr>
        <w:t xml:space="preserve">, M. </w:t>
      </w:r>
      <w:proofErr w:type="spellStart"/>
      <w:r w:rsidRPr="003D78A3">
        <w:rPr>
          <w:sz w:val="20"/>
          <w:szCs w:val="20"/>
        </w:rPr>
        <w:t>Prester</w:t>
      </w:r>
      <w:proofErr w:type="spellEnd"/>
      <w:r w:rsidRPr="003D78A3">
        <w:rPr>
          <w:sz w:val="20"/>
          <w:szCs w:val="20"/>
        </w:rPr>
        <w:t xml:space="preserve">, K. </w:t>
      </w:r>
      <w:proofErr w:type="spellStart"/>
      <w:r w:rsidRPr="003D78A3">
        <w:rPr>
          <w:sz w:val="20"/>
          <w:szCs w:val="20"/>
        </w:rPr>
        <w:t>Biljakovic</w:t>
      </w:r>
      <w:proofErr w:type="spellEnd"/>
      <w:r w:rsidRPr="003D78A3">
        <w:rPr>
          <w:sz w:val="20"/>
          <w:szCs w:val="20"/>
        </w:rPr>
        <w:t xml:space="preserve">, B. </w:t>
      </w:r>
      <w:proofErr w:type="spellStart"/>
      <w:r w:rsidRPr="003D78A3">
        <w:rPr>
          <w:sz w:val="20"/>
          <w:szCs w:val="20"/>
        </w:rPr>
        <w:t>Oreal</w:t>
      </w:r>
      <w:proofErr w:type="spellEnd"/>
      <w:r w:rsidRPr="003D78A3">
        <w:rPr>
          <w:sz w:val="20"/>
          <w:szCs w:val="20"/>
        </w:rPr>
        <w:t xml:space="preserve"> and </w:t>
      </w:r>
      <w:proofErr w:type="spellStart"/>
      <w:r w:rsidRPr="003D78A3">
        <w:rPr>
          <w:sz w:val="20"/>
          <w:szCs w:val="20"/>
        </w:rPr>
        <w:t>N.Brnicevic</w:t>
      </w:r>
      <w:proofErr w:type="spellEnd"/>
      <w:r w:rsidRPr="003D78A3">
        <w:rPr>
          <w:sz w:val="20"/>
          <w:szCs w:val="20"/>
        </w:rPr>
        <w:t xml:space="preserve">, Solid State </w:t>
      </w:r>
      <w:proofErr w:type="spellStart"/>
      <w:r w:rsidRPr="003D78A3">
        <w:rPr>
          <w:sz w:val="20"/>
          <w:szCs w:val="20"/>
        </w:rPr>
        <w:t>Commun</w:t>
      </w:r>
      <w:proofErr w:type="spellEnd"/>
      <w:r w:rsidRPr="003D78A3">
        <w:rPr>
          <w:sz w:val="20"/>
          <w:szCs w:val="20"/>
        </w:rPr>
        <w:t xml:space="preserve">. </w:t>
      </w:r>
      <w:proofErr w:type="gramStart"/>
      <w:r w:rsidRPr="003D78A3">
        <w:rPr>
          <w:sz w:val="20"/>
          <w:szCs w:val="20"/>
        </w:rPr>
        <w:t>64 (1987)297.</w:t>
      </w:r>
      <w:proofErr w:type="gramEnd"/>
    </w:p>
    <w:p w:rsidR="00C21260" w:rsidRDefault="00B23233" w:rsidP="00B23233">
      <w:pPr>
        <w:pStyle w:val="BodyTextIndent3"/>
        <w:rPr>
          <w:sz w:val="20"/>
          <w:szCs w:val="20"/>
        </w:rPr>
      </w:pPr>
      <w:r w:rsidRPr="003D78A3">
        <w:rPr>
          <w:sz w:val="20"/>
          <w:szCs w:val="20"/>
        </w:rPr>
        <w:t xml:space="preserve">[16]  </w:t>
      </w:r>
      <w:r w:rsidRPr="003D78A3">
        <w:rPr>
          <w:sz w:val="20"/>
          <w:szCs w:val="20"/>
        </w:rPr>
        <w:tab/>
      </w:r>
      <w:proofErr w:type="spellStart"/>
      <w:r w:rsidRPr="003D78A3">
        <w:rPr>
          <w:sz w:val="20"/>
          <w:szCs w:val="20"/>
        </w:rPr>
        <w:t>B.Batlogg</w:t>
      </w:r>
      <w:proofErr w:type="spellEnd"/>
      <w:r w:rsidRPr="003D78A3">
        <w:rPr>
          <w:sz w:val="20"/>
          <w:szCs w:val="20"/>
        </w:rPr>
        <w:t xml:space="preserve">, </w:t>
      </w:r>
      <w:proofErr w:type="spellStart"/>
      <w:r w:rsidRPr="003D78A3">
        <w:rPr>
          <w:sz w:val="20"/>
          <w:szCs w:val="20"/>
        </w:rPr>
        <w:t>G.Kourouklis</w:t>
      </w:r>
      <w:proofErr w:type="spellEnd"/>
      <w:r w:rsidRPr="003D78A3">
        <w:rPr>
          <w:sz w:val="20"/>
          <w:szCs w:val="20"/>
        </w:rPr>
        <w:t xml:space="preserve">, </w:t>
      </w:r>
      <w:proofErr w:type="spellStart"/>
      <w:r w:rsidRPr="003D78A3">
        <w:rPr>
          <w:sz w:val="20"/>
          <w:szCs w:val="20"/>
        </w:rPr>
        <w:t>W.Weber</w:t>
      </w:r>
      <w:proofErr w:type="gramStart"/>
      <w:r w:rsidRPr="003D78A3">
        <w:rPr>
          <w:sz w:val="20"/>
          <w:szCs w:val="20"/>
        </w:rPr>
        <w:t>,R.J.Cava</w:t>
      </w:r>
      <w:proofErr w:type="spellEnd"/>
      <w:proofErr w:type="gramEnd"/>
      <w:r w:rsidRPr="003D78A3">
        <w:rPr>
          <w:sz w:val="20"/>
          <w:szCs w:val="20"/>
        </w:rPr>
        <w:t xml:space="preserve">, </w:t>
      </w:r>
      <w:proofErr w:type="spellStart"/>
      <w:r w:rsidRPr="003D78A3">
        <w:rPr>
          <w:sz w:val="20"/>
          <w:szCs w:val="20"/>
        </w:rPr>
        <w:t>A.Jayaraman</w:t>
      </w:r>
      <w:proofErr w:type="spellEnd"/>
      <w:r w:rsidRPr="003D78A3">
        <w:rPr>
          <w:sz w:val="20"/>
          <w:szCs w:val="20"/>
        </w:rPr>
        <w:t xml:space="preserve">, A.E. White, </w:t>
      </w:r>
      <w:proofErr w:type="spellStart"/>
      <w:r w:rsidRPr="003D78A3">
        <w:rPr>
          <w:sz w:val="20"/>
          <w:szCs w:val="20"/>
        </w:rPr>
        <w:t>K.T.Short</w:t>
      </w:r>
      <w:proofErr w:type="spellEnd"/>
      <w:r w:rsidRPr="003D78A3">
        <w:rPr>
          <w:sz w:val="20"/>
          <w:szCs w:val="20"/>
        </w:rPr>
        <w:t xml:space="preserve">,  </w:t>
      </w:r>
      <w:proofErr w:type="spellStart"/>
      <w:r w:rsidRPr="003D78A3">
        <w:rPr>
          <w:sz w:val="20"/>
          <w:szCs w:val="20"/>
        </w:rPr>
        <w:t>L.W.Rupp</w:t>
      </w:r>
      <w:proofErr w:type="spellEnd"/>
      <w:r w:rsidRPr="003D78A3">
        <w:rPr>
          <w:sz w:val="20"/>
          <w:szCs w:val="20"/>
        </w:rPr>
        <w:t xml:space="preserve"> and  </w:t>
      </w:r>
    </w:p>
    <w:p w:rsidR="00B23233" w:rsidRPr="003D78A3" w:rsidRDefault="00C21260" w:rsidP="00B23233">
      <w:pPr>
        <w:pStyle w:val="BodyTextIndent3"/>
        <w:rPr>
          <w:sz w:val="20"/>
          <w:szCs w:val="20"/>
        </w:rPr>
      </w:pPr>
      <w:r>
        <w:rPr>
          <w:sz w:val="20"/>
          <w:szCs w:val="20"/>
        </w:rPr>
        <w:t xml:space="preserve">          </w:t>
      </w:r>
      <w:proofErr w:type="spellStart"/>
      <w:r w:rsidR="00B23233" w:rsidRPr="003D78A3">
        <w:rPr>
          <w:sz w:val="20"/>
          <w:szCs w:val="20"/>
        </w:rPr>
        <w:t>E.A.Rietmann</w:t>
      </w:r>
      <w:proofErr w:type="spellEnd"/>
      <w:r w:rsidR="00B23233" w:rsidRPr="003D78A3">
        <w:rPr>
          <w:sz w:val="20"/>
          <w:szCs w:val="20"/>
        </w:rPr>
        <w:t xml:space="preserve">. Phys. Rev. </w:t>
      </w:r>
      <w:proofErr w:type="gramStart"/>
      <w:r w:rsidR="00B23233" w:rsidRPr="003D78A3">
        <w:rPr>
          <w:sz w:val="20"/>
          <w:szCs w:val="20"/>
        </w:rPr>
        <w:t>Lett.59(</w:t>
      </w:r>
      <w:proofErr w:type="gramEnd"/>
      <w:r w:rsidR="00B23233" w:rsidRPr="003D78A3">
        <w:rPr>
          <w:sz w:val="20"/>
          <w:szCs w:val="20"/>
        </w:rPr>
        <w:t>1987)912.</w:t>
      </w:r>
    </w:p>
    <w:p w:rsidR="00C21260" w:rsidRDefault="00B23233" w:rsidP="00B23233">
      <w:pPr>
        <w:pStyle w:val="BodyTextIndent3"/>
        <w:rPr>
          <w:sz w:val="20"/>
          <w:szCs w:val="20"/>
        </w:rPr>
      </w:pPr>
      <w:r w:rsidRPr="003D78A3">
        <w:rPr>
          <w:sz w:val="20"/>
          <w:szCs w:val="20"/>
        </w:rPr>
        <w:t xml:space="preserve">[17] </w:t>
      </w:r>
      <w:proofErr w:type="spellStart"/>
      <w:r w:rsidRPr="003D78A3">
        <w:rPr>
          <w:sz w:val="20"/>
          <w:szCs w:val="20"/>
        </w:rPr>
        <w:t>G.A.Kourouklis</w:t>
      </w:r>
      <w:proofErr w:type="spellEnd"/>
      <w:r w:rsidRPr="003D78A3">
        <w:rPr>
          <w:sz w:val="20"/>
          <w:szCs w:val="20"/>
        </w:rPr>
        <w:t xml:space="preserve">, </w:t>
      </w:r>
      <w:proofErr w:type="spellStart"/>
      <w:r w:rsidRPr="003D78A3">
        <w:rPr>
          <w:sz w:val="20"/>
          <w:szCs w:val="20"/>
        </w:rPr>
        <w:t>A.Jayaraman</w:t>
      </w:r>
      <w:proofErr w:type="spellEnd"/>
      <w:r w:rsidRPr="003D78A3">
        <w:rPr>
          <w:sz w:val="20"/>
          <w:szCs w:val="20"/>
        </w:rPr>
        <w:t xml:space="preserve">, </w:t>
      </w:r>
      <w:proofErr w:type="spellStart"/>
      <w:r w:rsidRPr="003D78A3">
        <w:rPr>
          <w:sz w:val="20"/>
          <w:szCs w:val="20"/>
        </w:rPr>
        <w:t>W.Weber</w:t>
      </w:r>
      <w:proofErr w:type="spellEnd"/>
      <w:r w:rsidRPr="003D78A3">
        <w:rPr>
          <w:sz w:val="20"/>
          <w:szCs w:val="20"/>
        </w:rPr>
        <w:t xml:space="preserve">, J.P </w:t>
      </w:r>
      <w:proofErr w:type="spellStart"/>
      <w:r w:rsidRPr="003D78A3">
        <w:rPr>
          <w:sz w:val="20"/>
          <w:szCs w:val="20"/>
        </w:rPr>
        <w:t>Remeika</w:t>
      </w:r>
      <w:proofErr w:type="spellEnd"/>
      <w:r w:rsidRPr="003D78A3">
        <w:rPr>
          <w:sz w:val="20"/>
          <w:szCs w:val="20"/>
        </w:rPr>
        <w:t xml:space="preserve">, </w:t>
      </w:r>
      <w:proofErr w:type="spellStart"/>
      <w:r w:rsidRPr="003D78A3">
        <w:rPr>
          <w:sz w:val="20"/>
          <w:szCs w:val="20"/>
        </w:rPr>
        <w:t>G.P.Espinosa</w:t>
      </w:r>
      <w:proofErr w:type="spellEnd"/>
      <w:r w:rsidRPr="003D78A3">
        <w:rPr>
          <w:sz w:val="20"/>
          <w:szCs w:val="20"/>
        </w:rPr>
        <w:t xml:space="preserve">, </w:t>
      </w:r>
      <w:proofErr w:type="spellStart"/>
      <w:r w:rsidRPr="003D78A3">
        <w:rPr>
          <w:sz w:val="20"/>
          <w:szCs w:val="20"/>
        </w:rPr>
        <w:t>A.S.Cooper</w:t>
      </w:r>
      <w:proofErr w:type="spellEnd"/>
      <w:r w:rsidRPr="003D78A3">
        <w:rPr>
          <w:sz w:val="20"/>
          <w:szCs w:val="20"/>
        </w:rPr>
        <w:t xml:space="preserve"> and </w:t>
      </w:r>
      <w:proofErr w:type="spellStart"/>
      <w:r w:rsidRPr="003D78A3">
        <w:rPr>
          <w:sz w:val="20"/>
          <w:szCs w:val="20"/>
        </w:rPr>
        <w:t>R.G.Maines</w:t>
      </w:r>
      <w:proofErr w:type="spellEnd"/>
      <w:r w:rsidRPr="003D78A3">
        <w:rPr>
          <w:sz w:val="20"/>
          <w:szCs w:val="20"/>
        </w:rPr>
        <w:t xml:space="preserve"> Sr., </w:t>
      </w:r>
    </w:p>
    <w:p w:rsidR="00B23233" w:rsidRPr="003D78A3" w:rsidRDefault="00C21260" w:rsidP="00B23233">
      <w:pPr>
        <w:pStyle w:val="BodyTextIndent3"/>
        <w:rPr>
          <w:sz w:val="20"/>
          <w:szCs w:val="20"/>
        </w:rPr>
      </w:pPr>
      <w:r>
        <w:rPr>
          <w:sz w:val="20"/>
          <w:szCs w:val="20"/>
        </w:rPr>
        <w:t xml:space="preserve">        </w:t>
      </w:r>
      <w:proofErr w:type="spellStart"/>
      <w:r w:rsidR="00B23233" w:rsidRPr="003D78A3">
        <w:rPr>
          <w:sz w:val="20"/>
          <w:szCs w:val="20"/>
        </w:rPr>
        <w:t>Phys.Rev</w:t>
      </w:r>
      <w:proofErr w:type="spellEnd"/>
      <w:r w:rsidR="00B23233" w:rsidRPr="003D78A3">
        <w:rPr>
          <w:sz w:val="20"/>
          <w:szCs w:val="20"/>
        </w:rPr>
        <w:t xml:space="preserve"> </w:t>
      </w:r>
      <w:proofErr w:type="gramStart"/>
      <w:r w:rsidR="00B23233" w:rsidRPr="003D78A3">
        <w:rPr>
          <w:sz w:val="20"/>
          <w:szCs w:val="20"/>
        </w:rPr>
        <w:t>B36(</w:t>
      </w:r>
      <w:proofErr w:type="gramEnd"/>
      <w:r w:rsidR="00B23233" w:rsidRPr="003D78A3">
        <w:rPr>
          <w:sz w:val="20"/>
          <w:szCs w:val="20"/>
        </w:rPr>
        <w:t>1987)7218.</w:t>
      </w:r>
    </w:p>
    <w:p w:rsidR="00B23233" w:rsidRPr="003D78A3" w:rsidRDefault="00B23233" w:rsidP="00B23233">
      <w:pPr>
        <w:pStyle w:val="BodyTextIndent3"/>
        <w:rPr>
          <w:sz w:val="20"/>
          <w:szCs w:val="20"/>
        </w:rPr>
      </w:pPr>
      <w:r w:rsidRPr="003D78A3">
        <w:rPr>
          <w:sz w:val="20"/>
          <w:szCs w:val="20"/>
        </w:rPr>
        <w:t>[18</w:t>
      </w:r>
      <w:proofErr w:type="gramStart"/>
      <w:r w:rsidRPr="003D78A3">
        <w:rPr>
          <w:sz w:val="20"/>
          <w:szCs w:val="20"/>
        </w:rPr>
        <w:t>]</w:t>
      </w:r>
      <w:r w:rsidR="00C21260">
        <w:rPr>
          <w:sz w:val="20"/>
          <w:szCs w:val="20"/>
        </w:rPr>
        <w:t xml:space="preserve"> </w:t>
      </w:r>
      <w:r w:rsidRPr="003D78A3">
        <w:rPr>
          <w:sz w:val="20"/>
          <w:szCs w:val="20"/>
        </w:rPr>
        <w:t xml:space="preserve"> </w:t>
      </w:r>
      <w:proofErr w:type="spellStart"/>
      <w:r w:rsidRPr="003D78A3">
        <w:rPr>
          <w:sz w:val="20"/>
          <w:szCs w:val="20"/>
        </w:rPr>
        <w:t>K.B.Lyons</w:t>
      </w:r>
      <w:proofErr w:type="spellEnd"/>
      <w:proofErr w:type="gramEnd"/>
      <w:r w:rsidRPr="003D78A3">
        <w:rPr>
          <w:sz w:val="20"/>
          <w:szCs w:val="20"/>
        </w:rPr>
        <w:t xml:space="preserve">, </w:t>
      </w:r>
      <w:proofErr w:type="spellStart"/>
      <w:r w:rsidRPr="003D78A3">
        <w:rPr>
          <w:sz w:val="20"/>
          <w:szCs w:val="20"/>
        </w:rPr>
        <w:t>P.A.Fleury</w:t>
      </w:r>
      <w:proofErr w:type="spellEnd"/>
      <w:r w:rsidRPr="003D78A3">
        <w:rPr>
          <w:sz w:val="20"/>
          <w:szCs w:val="20"/>
        </w:rPr>
        <w:t xml:space="preserve">, J.P </w:t>
      </w:r>
      <w:proofErr w:type="spellStart"/>
      <w:r w:rsidRPr="003D78A3">
        <w:rPr>
          <w:sz w:val="20"/>
          <w:szCs w:val="20"/>
        </w:rPr>
        <w:t>Remeika</w:t>
      </w:r>
      <w:proofErr w:type="spellEnd"/>
      <w:r w:rsidRPr="003D78A3">
        <w:rPr>
          <w:sz w:val="20"/>
          <w:szCs w:val="20"/>
        </w:rPr>
        <w:t xml:space="preserve">, </w:t>
      </w:r>
      <w:proofErr w:type="spellStart"/>
      <w:r w:rsidRPr="003D78A3">
        <w:rPr>
          <w:sz w:val="20"/>
          <w:szCs w:val="20"/>
        </w:rPr>
        <w:t>A.S.Cooper</w:t>
      </w:r>
      <w:proofErr w:type="spellEnd"/>
      <w:r w:rsidRPr="003D78A3">
        <w:rPr>
          <w:sz w:val="20"/>
          <w:szCs w:val="20"/>
        </w:rPr>
        <w:t xml:space="preserve"> and </w:t>
      </w:r>
      <w:proofErr w:type="spellStart"/>
      <w:r w:rsidRPr="003D78A3">
        <w:rPr>
          <w:sz w:val="20"/>
          <w:szCs w:val="20"/>
        </w:rPr>
        <w:t>T.J.Negeren</w:t>
      </w:r>
      <w:proofErr w:type="spellEnd"/>
      <w:r w:rsidRPr="003D78A3">
        <w:rPr>
          <w:sz w:val="20"/>
          <w:szCs w:val="20"/>
        </w:rPr>
        <w:t xml:space="preserve">, </w:t>
      </w:r>
      <w:proofErr w:type="spellStart"/>
      <w:r w:rsidRPr="003D78A3">
        <w:rPr>
          <w:sz w:val="20"/>
          <w:szCs w:val="20"/>
        </w:rPr>
        <w:t>Phys.Rev</w:t>
      </w:r>
      <w:proofErr w:type="spellEnd"/>
      <w:r w:rsidRPr="003D78A3">
        <w:rPr>
          <w:sz w:val="20"/>
          <w:szCs w:val="20"/>
        </w:rPr>
        <w:t xml:space="preserve"> b 37 (1988)2353.</w:t>
      </w:r>
    </w:p>
    <w:p w:rsidR="00B23233" w:rsidRPr="003D78A3" w:rsidRDefault="00B23233" w:rsidP="00B23233">
      <w:pPr>
        <w:pStyle w:val="BodyTextIndent3"/>
        <w:rPr>
          <w:sz w:val="20"/>
          <w:szCs w:val="20"/>
        </w:rPr>
      </w:pPr>
      <w:r w:rsidRPr="003D78A3">
        <w:rPr>
          <w:sz w:val="20"/>
          <w:szCs w:val="20"/>
        </w:rPr>
        <w:t>[19]</w:t>
      </w:r>
      <w:r w:rsidR="00C21260">
        <w:rPr>
          <w:sz w:val="20"/>
          <w:szCs w:val="20"/>
        </w:rPr>
        <w:t xml:space="preserve"> </w:t>
      </w:r>
      <w:r w:rsidRPr="003D78A3">
        <w:rPr>
          <w:sz w:val="20"/>
          <w:szCs w:val="20"/>
        </w:rPr>
        <w:t xml:space="preserve">  </w:t>
      </w:r>
      <w:proofErr w:type="spellStart"/>
      <w:r w:rsidRPr="003D78A3">
        <w:rPr>
          <w:sz w:val="20"/>
          <w:szCs w:val="20"/>
        </w:rPr>
        <w:t>S.Zhang</w:t>
      </w:r>
      <w:proofErr w:type="spellEnd"/>
      <w:r w:rsidRPr="003D78A3">
        <w:rPr>
          <w:sz w:val="20"/>
          <w:szCs w:val="20"/>
        </w:rPr>
        <w:t>, He-</w:t>
      </w:r>
      <w:proofErr w:type="spellStart"/>
      <w:r w:rsidRPr="003D78A3">
        <w:rPr>
          <w:sz w:val="20"/>
          <w:szCs w:val="20"/>
        </w:rPr>
        <w:t>Tian</w:t>
      </w:r>
      <w:proofErr w:type="spellEnd"/>
      <w:r w:rsidRPr="003D78A3">
        <w:rPr>
          <w:sz w:val="20"/>
          <w:szCs w:val="20"/>
        </w:rPr>
        <w:t xml:space="preserve"> </w:t>
      </w:r>
      <w:proofErr w:type="spellStart"/>
      <w:r w:rsidRPr="003D78A3">
        <w:rPr>
          <w:sz w:val="20"/>
          <w:szCs w:val="20"/>
        </w:rPr>
        <w:t>Zhou</w:t>
      </w:r>
      <w:proofErr w:type="gramStart"/>
      <w:r w:rsidRPr="003D78A3">
        <w:rPr>
          <w:sz w:val="20"/>
          <w:szCs w:val="20"/>
        </w:rPr>
        <w:t>,Chongde</w:t>
      </w:r>
      <w:proofErr w:type="spellEnd"/>
      <w:proofErr w:type="gramEnd"/>
      <w:r w:rsidRPr="003D78A3">
        <w:rPr>
          <w:sz w:val="20"/>
          <w:szCs w:val="20"/>
        </w:rPr>
        <w:t xml:space="preserve"> Wei and Qin Lin, Solid State </w:t>
      </w:r>
      <w:proofErr w:type="spellStart"/>
      <w:r w:rsidRPr="003D78A3">
        <w:rPr>
          <w:sz w:val="20"/>
          <w:szCs w:val="20"/>
        </w:rPr>
        <w:t>Commun</w:t>
      </w:r>
      <w:proofErr w:type="spellEnd"/>
      <w:r w:rsidRPr="003D78A3">
        <w:rPr>
          <w:sz w:val="20"/>
          <w:szCs w:val="20"/>
        </w:rPr>
        <w:t xml:space="preserve">. </w:t>
      </w:r>
      <w:proofErr w:type="gramStart"/>
      <w:r w:rsidRPr="003D78A3">
        <w:rPr>
          <w:sz w:val="20"/>
          <w:szCs w:val="20"/>
        </w:rPr>
        <w:t>66 (1988) 1085.</w:t>
      </w:r>
      <w:proofErr w:type="gramEnd"/>
    </w:p>
    <w:p w:rsidR="00C21260" w:rsidRDefault="00B23233" w:rsidP="00B23233">
      <w:pPr>
        <w:pStyle w:val="BodyTextIndent3"/>
        <w:rPr>
          <w:sz w:val="20"/>
          <w:szCs w:val="20"/>
        </w:rPr>
      </w:pPr>
      <w:r w:rsidRPr="003D78A3">
        <w:rPr>
          <w:sz w:val="20"/>
          <w:szCs w:val="20"/>
        </w:rPr>
        <w:t>[20</w:t>
      </w:r>
      <w:proofErr w:type="gramStart"/>
      <w:r w:rsidRPr="003D78A3">
        <w:rPr>
          <w:sz w:val="20"/>
          <w:szCs w:val="20"/>
        </w:rPr>
        <w:t>]</w:t>
      </w:r>
      <w:r w:rsidR="00C21260">
        <w:rPr>
          <w:sz w:val="20"/>
          <w:szCs w:val="20"/>
        </w:rPr>
        <w:t xml:space="preserve"> </w:t>
      </w:r>
      <w:r w:rsidRPr="003D78A3">
        <w:rPr>
          <w:sz w:val="20"/>
          <w:szCs w:val="20"/>
        </w:rPr>
        <w:t xml:space="preserve"> A.I</w:t>
      </w:r>
      <w:proofErr w:type="gramEnd"/>
      <w:r w:rsidRPr="003D78A3">
        <w:rPr>
          <w:sz w:val="20"/>
          <w:szCs w:val="20"/>
        </w:rPr>
        <w:t xml:space="preserve"> </w:t>
      </w:r>
      <w:proofErr w:type="spellStart"/>
      <w:r w:rsidRPr="003D78A3">
        <w:rPr>
          <w:sz w:val="20"/>
          <w:szCs w:val="20"/>
        </w:rPr>
        <w:t>Maksimov</w:t>
      </w:r>
      <w:proofErr w:type="spellEnd"/>
      <w:r w:rsidRPr="003D78A3">
        <w:rPr>
          <w:sz w:val="20"/>
          <w:szCs w:val="20"/>
        </w:rPr>
        <w:t xml:space="preserve">, </w:t>
      </w:r>
      <w:proofErr w:type="spellStart"/>
      <w:r w:rsidRPr="003D78A3">
        <w:rPr>
          <w:sz w:val="20"/>
          <w:szCs w:val="20"/>
        </w:rPr>
        <w:t>O.V.Misochko</w:t>
      </w:r>
      <w:proofErr w:type="spellEnd"/>
      <w:r w:rsidRPr="003D78A3">
        <w:rPr>
          <w:sz w:val="20"/>
          <w:szCs w:val="20"/>
        </w:rPr>
        <w:t xml:space="preserve">, </w:t>
      </w:r>
      <w:proofErr w:type="spellStart"/>
      <w:r w:rsidRPr="003D78A3">
        <w:rPr>
          <w:sz w:val="20"/>
          <w:szCs w:val="20"/>
        </w:rPr>
        <w:t>I.T.Tartakovosky</w:t>
      </w:r>
      <w:proofErr w:type="spellEnd"/>
      <w:r w:rsidRPr="003D78A3">
        <w:rPr>
          <w:sz w:val="20"/>
          <w:szCs w:val="20"/>
        </w:rPr>
        <w:t xml:space="preserve">, </w:t>
      </w:r>
      <w:proofErr w:type="spellStart"/>
      <w:r w:rsidRPr="003D78A3">
        <w:rPr>
          <w:sz w:val="20"/>
          <w:szCs w:val="20"/>
        </w:rPr>
        <w:t>V.V.Timofeev</w:t>
      </w:r>
      <w:proofErr w:type="spellEnd"/>
      <w:r w:rsidRPr="003D78A3">
        <w:rPr>
          <w:sz w:val="20"/>
          <w:szCs w:val="20"/>
        </w:rPr>
        <w:t xml:space="preserve">,  </w:t>
      </w:r>
      <w:proofErr w:type="spellStart"/>
      <w:r w:rsidRPr="003D78A3">
        <w:rPr>
          <w:sz w:val="20"/>
          <w:szCs w:val="20"/>
        </w:rPr>
        <w:t>J.P.Remeika</w:t>
      </w:r>
      <w:proofErr w:type="spellEnd"/>
      <w:r w:rsidRPr="003D78A3">
        <w:rPr>
          <w:sz w:val="20"/>
          <w:szCs w:val="20"/>
        </w:rPr>
        <w:t xml:space="preserve">, </w:t>
      </w:r>
      <w:proofErr w:type="spellStart"/>
      <w:r w:rsidRPr="003D78A3">
        <w:rPr>
          <w:sz w:val="20"/>
          <w:szCs w:val="20"/>
        </w:rPr>
        <w:t>A.S.Cooper</w:t>
      </w:r>
      <w:proofErr w:type="spellEnd"/>
      <w:r w:rsidRPr="003D78A3">
        <w:rPr>
          <w:sz w:val="20"/>
          <w:szCs w:val="20"/>
        </w:rPr>
        <w:t xml:space="preserve"> and </w:t>
      </w:r>
      <w:proofErr w:type="spellStart"/>
      <w:r w:rsidRPr="003D78A3">
        <w:rPr>
          <w:sz w:val="20"/>
          <w:szCs w:val="20"/>
        </w:rPr>
        <w:t>Z.Fisk</w:t>
      </w:r>
      <w:proofErr w:type="spellEnd"/>
      <w:r w:rsidRPr="003D78A3">
        <w:rPr>
          <w:sz w:val="20"/>
          <w:szCs w:val="20"/>
        </w:rPr>
        <w:t xml:space="preserve"> Solid </w:t>
      </w:r>
    </w:p>
    <w:p w:rsidR="008E76B9" w:rsidRPr="003D78A3" w:rsidRDefault="00C21260" w:rsidP="008E76B9">
      <w:pPr>
        <w:pStyle w:val="BodyTextIndent3"/>
        <w:rPr>
          <w:sz w:val="20"/>
          <w:szCs w:val="20"/>
        </w:rPr>
      </w:pPr>
      <w:r>
        <w:rPr>
          <w:sz w:val="20"/>
          <w:szCs w:val="20"/>
        </w:rPr>
        <w:t xml:space="preserve">        </w:t>
      </w:r>
      <w:proofErr w:type="gramStart"/>
      <w:r w:rsidR="00B23233" w:rsidRPr="003D78A3">
        <w:rPr>
          <w:sz w:val="20"/>
          <w:szCs w:val="20"/>
        </w:rPr>
        <w:t xml:space="preserve">State </w:t>
      </w:r>
      <w:proofErr w:type="spellStart"/>
      <w:r w:rsidR="00B23233" w:rsidRPr="003D78A3">
        <w:rPr>
          <w:sz w:val="20"/>
          <w:szCs w:val="20"/>
        </w:rPr>
        <w:t>Commun</w:t>
      </w:r>
      <w:proofErr w:type="spellEnd"/>
      <w:r w:rsidR="00B23233" w:rsidRPr="003D78A3">
        <w:rPr>
          <w:sz w:val="20"/>
          <w:szCs w:val="20"/>
        </w:rPr>
        <w:t>.</w:t>
      </w:r>
      <w:proofErr w:type="gramEnd"/>
      <w:r w:rsidR="00B23233" w:rsidRPr="003D78A3">
        <w:rPr>
          <w:sz w:val="20"/>
          <w:szCs w:val="20"/>
        </w:rPr>
        <w:t xml:space="preserve"> </w:t>
      </w:r>
      <w:proofErr w:type="gramStart"/>
      <w:r w:rsidR="00B23233" w:rsidRPr="003D78A3">
        <w:rPr>
          <w:sz w:val="20"/>
          <w:szCs w:val="20"/>
        </w:rPr>
        <w:t>66 (1988) 1077.</w:t>
      </w:r>
      <w:proofErr w:type="gramEnd"/>
    </w:p>
    <w:p w:rsidR="008E76B9" w:rsidRDefault="00B23233" w:rsidP="008E76B9">
      <w:pPr>
        <w:pStyle w:val="BodyTextIndent3"/>
        <w:rPr>
          <w:sz w:val="20"/>
          <w:szCs w:val="20"/>
        </w:rPr>
      </w:pPr>
      <w:r w:rsidRPr="003D78A3">
        <w:rPr>
          <w:sz w:val="20"/>
          <w:szCs w:val="20"/>
        </w:rPr>
        <w:t xml:space="preserve">[21]  </w:t>
      </w:r>
      <w:r w:rsidRPr="003D78A3">
        <w:rPr>
          <w:sz w:val="20"/>
          <w:szCs w:val="20"/>
        </w:rPr>
        <w:tab/>
      </w:r>
      <w:proofErr w:type="spellStart"/>
      <w:r w:rsidR="008E76B9" w:rsidRPr="003D78A3">
        <w:rPr>
          <w:sz w:val="20"/>
          <w:szCs w:val="20"/>
        </w:rPr>
        <w:t>Friedl</w:t>
      </w:r>
      <w:proofErr w:type="spellEnd"/>
      <w:r w:rsidR="008E76B9" w:rsidRPr="003D78A3">
        <w:rPr>
          <w:sz w:val="20"/>
          <w:szCs w:val="20"/>
        </w:rPr>
        <w:t xml:space="preserve"> B, Thomsen C, Cardona M, Phys. Rev. </w:t>
      </w:r>
      <w:proofErr w:type="spellStart"/>
      <w:r w:rsidR="008E76B9" w:rsidRPr="003D78A3">
        <w:rPr>
          <w:sz w:val="20"/>
          <w:szCs w:val="20"/>
        </w:rPr>
        <w:t>Lett</w:t>
      </w:r>
      <w:proofErr w:type="spellEnd"/>
      <w:r w:rsidR="008E76B9" w:rsidRPr="003D78A3">
        <w:rPr>
          <w:sz w:val="20"/>
          <w:szCs w:val="20"/>
        </w:rPr>
        <w:t>., 65:915, (1990)</w:t>
      </w:r>
    </w:p>
    <w:p w:rsidR="008E76B9" w:rsidRDefault="008E76B9" w:rsidP="008E76B9">
      <w:pPr>
        <w:pStyle w:val="BodyTextIndent3"/>
        <w:rPr>
          <w:sz w:val="20"/>
          <w:szCs w:val="20"/>
        </w:rPr>
      </w:pPr>
      <w:r w:rsidRPr="003D78A3">
        <w:rPr>
          <w:sz w:val="20"/>
          <w:szCs w:val="20"/>
        </w:rPr>
        <w:t xml:space="preserve"> </w:t>
      </w:r>
      <w:r w:rsidR="00B23233" w:rsidRPr="003D78A3">
        <w:rPr>
          <w:sz w:val="20"/>
          <w:szCs w:val="20"/>
        </w:rPr>
        <w:t>[22</w:t>
      </w:r>
      <w:proofErr w:type="gramStart"/>
      <w:r w:rsidR="00B23233" w:rsidRPr="003D78A3">
        <w:rPr>
          <w:sz w:val="20"/>
          <w:szCs w:val="20"/>
        </w:rPr>
        <w:t xml:space="preserve">]  </w:t>
      </w:r>
      <w:proofErr w:type="spellStart"/>
      <w:r w:rsidRPr="003D78A3">
        <w:rPr>
          <w:sz w:val="20"/>
          <w:szCs w:val="20"/>
        </w:rPr>
        <w:t>H.Fuhrer</w:t>
      </w:r>
      <w:proofErr w:type="spellEnd"/>
      <w:proofErr w:type="gramEnd"/>
      <w:r w:rsidRPr="003D78A3">
        <w:rPr>
          <w:sz w:val="20"/>
          <w:szCs w:val="20"/>
        </w:rPr>
        <w:t xml:space="preserve">,  </w:t>
      </w:r>
      <w:proofErr w:type="spellStart"/>
      <w:r w:rsidRPr="003D78A3">
        <w:rPr>
          <w:sz w:val="20"/>
          <w:szCs w:val="20"/>
        </w:rPr>
        <w:t>V.V.Kartha</w:t>
      </w:r>
      <w:proofErr w:type="spellEnd"/>
      <w:r w:rsidRPr="003D78A3">
        <w:rPr>
          <w:sz w:val="20"/>
          <w:szCs w:val="20"/>
        </w:rPr>
        <w:t xml:space="preserve">, </w:t>
      </w:r>
      <w:proofErr w:type="spellStart"/>
      <w:r w:rsidRPr="003D78A3">
        <w:rPr>
          <w:sz w:val="20"/>
          <w:szCs w:val="20"/>
        </w:rPr>
        <w:t>K.G.Kidd</w:t>
      </w:r>
      <w:proofErr w:type="spellEnd"/>
      <w:r w:rsidRPr="003D78A3">
        <w:rPr>
          <w:sz w:val="20"/>
          <w:szCs w:val="20"/>
        </w:rPr>
        <w:t xml:space="preserve">, </w:t>
      </w:r>
      <w:proofErr w:type="spellStart"/>
      <w:r w:rsidRPr="003D78A3">
        <w:rPr>
          <w:sz w:val="20"/>
          <w:szCs w:val="20"/>
        </w:rPr>
        <w:t>P.J.Krueger</w:t>
      </w:r>
      <w:proofErr w:type="spellEnd"/>
      <w:r w:rsidRPr="003D78A3">
        <w:rPr>
          <w:sz w:val="20"/>
          <w:szCs w:val="20"/>
        </w:rPr>
        <w:t xml:space="preserve">, and </w:t>
      </w:r>
      <w:proofErr w:type="spellStart"/>
      <w:r w:rsidRPr="003D78A3">
        <w:rPr>
          <w:sz w:val="20"/>
          <w:szCs w:val="20"/>
        </w:rPr>
        <w:t>H.H.Mantasch</w:t>
      </w:r>
      <w:proofErr w:type="spellEnd"/>
      <w:r w:rsidRPr="003D78A3">
        <w:rPr>
          <w:sz w:val="20"/>
          <w:szCs w:val="20"/>
        </w:rPr>
        <w:t xml:space="preserve">, Computer Programmes for infrared </w:t>
      </w:r>
    </w:p>
    <w:p w:rsidR="008E76B9" w:rsidRPr="003D78A3" w:rsidRDefault="008E76B9" w:rsidP="008E76B9">
      <w:pPr>
        <w:pStyle w:val="BodyTextIndent3"/>
        <w:rPr>
          <w:sz w:val="20"/>
          <w:szCs w:val="20"/>
        </w:rPr>
      </w:pPr>
      <w:r>
        <w:rPr>
          <w:sz w:val="20"/>
          <w:szCs w:val="20"/>
        </w:rPr>
        <w:t xml:space="preserve">        </w:t>
      </w:r>
      <w:proofErr w:type="gramStart"/>
      <w:r w:rsidRPr="003D78A3">
        <w:rPr>
          <w:sz w:val="20"/>
          <w:szCs w:val="20"/>
        </w:rPr>
        <w:t xml:space="preserve">Spectrometry, </w:t>
      </w:r>
      <w:proofErr w:type="spellStart"/>
      <w:r w:rsidRPr="003D78A3">
        <w:rPr>
          <w:sz w:val="20"/>
          <w:szCs w:val="20"/>
        </w:rPr>
        <w:t>Vol.V</w:t>
      </w:r>
      <w:proofErr w:type="spellEnd"/>
      <w:r w:rsidRPr="003D78A3">
        <w:rPr>
          <w:sz w:val="20"/>
          <w:szCs w:val="20"/>
        </w:rPr>
        <w:t xml:space="preserve">, Normal </w:t>
      </w:r>
      <w:proofErr w:type="spellStart"/>
      <w:r w:rsidRPr="003D78A3">
        <w:rPr>
          <w:sz w:val="20"/>
          <w:szCs w:val="20"/>
        </w:rPr>
        <w:t>Cordinate</w:t>
      </w:r>
      <w:proofErr w:type="spellEnd"/>
      <w:r w:rsidRPr="003D78A3">
        <w:rPr>
          <w:sz w:val="20"/>
          <w:szCs w:val="20"/>
        </w:rPr>
        <w:t xml:space="preserve"> Analysis National Research Council of Canada, Ottawa 1976.</w:t>
      </w:r>
      <w:proofErr w:type="gramEnd"/>
    </w:p>
    <w:p w:rsidR="00E53FAD" w:rsidRDefault="00E53FAD" w:rsidP="008E76B9">
      <w:pPr>
        <w:pStyle w:val="BodyText"/>
        <w:rPr>
          <w:b/>
          <w:bCs/>
          <w:sz w:val="28"/>
          <w:szCs w:val="28"/>
          <w:u w:val="single"/>
        </w:rPr>
      </w:pPr>
    </w:p>
    <w:p w:rsidR="00914960" w:rsidRDefault="00914960" w:rsidP="00914960">
      <w:pPr>
        <w:pStyle w:val="BodyText"/>
        <w:jc w:val="center"/>
        <w:rPr>
          <w:b/>
          <w:bCs/>
          <w:sz w:val="28"/>
          <w:szCs w:val="28"/>
          <w:u w:val="single"/>
        </w:rPr>
      </w:pPr>
      <w:proofErr w:type="gramStart"/>
      <w:r>
        <w:rPr>
          <w:b/>
          <w:bCs/>
          <w:sz w:val="28"/>
          <w:szCs w:val="28"/>
          <w:u w:val="single"/>
        </w:rPr>
        <w:lastRenderedPageBreak/>
        <w:t>Table</w:t>
      </w:r>
      <w:r w:rsidR="00A91F10">
        <w:rPr>
          <w:b/>
          <w:bCs/>
          <w:sz w:val="28"/>
          <w:szCs w:val="28"/>
          <w:u w:val="single"/>
        </w:rPr>
        <w:t>.</w:t>
      </w:r>
      <w:proofErr w:type="gramEnd"/>
      <w:r>
        <w:rPr>
          <w:b/>
          <w:bCs/>
          <w:sz w:val="28"/>
          <w:szCs w:val="28"/>
          <w:u w:val="single"/>
        </w:rPr>
        <w:t xml:space="preserve"> </w:t>
      </w:r>
      <w:r w:rsidR="00A91F10">
        <w:rPr>
          <w:b/>
          <w:bCs/>
          <w:sz w:val="28"/>
          <w:szCs w:val="28"/>
          <w:u w:val="single"/>
        </w:rPr>
        <w:t>1</w:t>
      </w:r>
    </w:p>
    <w:p w:rsidR="00914960" w:rsidRDefault="00914960" w:rsidP="00914960">
      <w:pPr>
        <w:pStyle w:val="BodyText"/>
        <w:spacing w:line="276" w:lineRule="auto"/>
        <w:jc w:val="center"/>
      </w:pPr>
      <w:r w:rsidRPr="00914960">
        <w:t>Parameters of the model: a, b are Born-Mayer constants: Z</w:t>
      </w:r>
      <w:proofErr w:type="gramStart"/>
      <w:r w:rsidRPr="00914960">
        <w:t>,Y,K</w:t>
      </w:r>
      <w:proofErr w:type="gramEnd"/>
      <w:r w:rsidRPr="00914960">
        <w:t xml:space="preserve">, ionic charge, shell charge and on-site core-shell force constant of the ion, </w:t>
      </w:r>
      <w:proofErr w:type="spellStart"/>
      <w:r w:rsidRPr="00914960">
        <w:t>V</w:t>
      </w:r>
      <w:r w:rsidRPr="00914960">
        <w:rPr>
          <w:vertAlign w:val="subscript"/>
        </w:rPr>
        <w:t>a</w:t>
      </w:r>
      <w:proofErr w:type="spellEnd"/>
      <w:r w:rsidRPr="00914960">
        <w:t xml:space="preserve"> is the volume of the unit cell.</w:t>
      </w:r>
    </w:p>
    <w:p w:rsidR="00914960" w:rsidRPr="00914960" w:rsidRDefault="00914960" w:rsidP="00914960">
      <w:pPr>
        <w:pStyle w:val="BodyText"/>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14960" w:rsidRPr="00173812" w:rsidTr="00A06103">
        <w:tc>
          <w:tcPr>
            <w:tcW w:w="2952" w:type="dxa"/>
          </w:tcPr>
          <w:p w:rsidR="00914960" w:rsidRPr="00173812" w:rsidRDefault="00914960" w:rsidP="00A06103">
            <w:pPr>
              <w:pStyle w:val="BodyText"/>
              <w:jc w:val="center"/>
              <w:rPr>
                <w:sz w:val="20"/>
                <w:szCs w:val="20"/>
                <w:lang w:val="es-PR"/>
              </w:rPr>
            </w:pPr>
            <w:proofErr w:type="spellStart"/>
            <w:r w:rsidRPr="00173812">
              <w:rPr>
                <w:b/>
                <w:bCs/>
                <w:sz w:val="20"/>
                <w:szCs w:val="20"/>
                <w:lang w:val="es-PR"/>
              </w:rPr>
              <w:t>Interaction</w:t>
            </w:r>
            <w:proofErr w:type="spellEnd"/>
          </w:p>
        </w:tc>
        <w:tc>
          <w:tcPr>
            <w:tcW w:w="2952" w:type="dxa"/>
          </w:tcPr>
          <w:p w:rsidR="00914960" w:rsidRPr="00173812" w:rsidRDefault="00914960" w:rsidP="00A06103">
            <w:pPr>
              <w:pStyle w:val="BodyText"/>
              <w:jc w:val="center"/>
              <w:rPr>
                <w:sz w:val="20"/>
                <w:szCs w:val="20"/>
                <w:lang w:val="es-PR"/>
              </w:rPr>
            </w:pPr>
            <w:r w:rsidRPr="00173812">
              <w:rPr>
                <w:b/>
                <w:bCs/>
                <w:sz w:val="20"/>
                <w:szCs w:val="20"/>
                <w:lang w:val="es-PR"/>
              </w:rPr>
              <w:t>a (eV)</w:t>
            </w:r>
          </w:p>
        </w:tc>
        <w:tc>
          <w:tcPr>
            <w:tcW w:w="2952" w:type="dxa"/>
          </w:tcPr>
          <w:p w:rsidR="00914960" w:rsidRPr="00173812" w:rsidRDefault="00914960" w:rsidP="00A06103">
            <w:pPr>
              <w:pStyle w:val="BodyText"/>
              <w:jc w:val="center"/>
              <w:rPr>
                <w:sz w:val="20"/>
                <w:szCs w:val="20"/>
                <w:lang w:val="es-PR"/>
              </w:rPr>
            </w:pPr>
            <w:r w:rsidRPr="00173812">
              <w:rPr>
                <w:b/>
                <w:bCs/>
                <w:sz w:val="20"/>
                <w:szCs w:val="20"/>
                <w:lang w:val="es-PR"/>
              </w:rPr>
              <w:t>b (Ǻ</w:t>
            </w:r>
            <w:r w:rsidRPr="00173812">
              <w:rPr>
                <w:b/>
                <w:bCs/>
                <w:sz w:val="20"/>
                <w:szCs w:val="20"/>
                <w:vertAlign w:val="superscript"/>
                <w:lang w:val="es-PR"/>
              </w:rPr>
              <w:t>-1</w:t>
            </w:r>
            <w:r w:rsidRPr="00173812">
              <w:rPr>
                <w:b/>
                <w:bCs/>
                <w:sz w:val="20"/>
                <w:szCs w:val="20"/>
                <w:lang w:val="es-PR"/>
              </w:rPr>
              <w:t>)</w:t>
            </w:r>
          </w:p>
        </w:tc>
      </w:tr>
      <w:tr w:rsidR="00914960" w:rsidRPr="00173812" w:rsidTr="00A06103">
        <w:tc>
          <w:tcPr>
            <w:tcW w:w="2952" w:type="dxa"/>
          </w:tcPr>
          <w:p w:rsidR="00914960" w:rsidRPr="00173812" w:rsidRDefault="00914960" w:rsidP="00A06103">
            <w:pPr>
              <w:pStyle w:val="BodyText"/>
              <w:jc w:val="center"/>
              <w:rPr>
                <w:sz w:val="20"/>
                <w:szCs w:val="20"/>
                <w:lang w:val="es-PR"/>
              </w:rPr>
            </w:pPr>
            <w:r w:rsidRPr="00173812">
              <w:rPr>
                <w:sz w:val="20"/>
                <w:szCs w:val="20"/>
                <w:lang w:val="es-PR"/>
              </w:rPr>
              <w:t>La-O(1) (</w:t>
            </w:r>
            <w:proofErr w:type="spellStart"/>
            <w:r w:rsidRPr="00173812">
              <w:rPr>
                <w:sz w:val="20"/>
                <w:szCs w:val="20"/>
                <w:lang w:val="es-PR"/>
              </w:rPr>
              <w:t>Same</w:t>
            </w:r>
            <w:proofErr w:type="spellEnd"/>
            <w:r w:rsidRPr="00173812">
              <w:rPr>
                <w:sz w:val="20"/>
                <w:szCs w:val="20"/>
                <w:lang w:val="es-PR"/>
              </w:rPr>
              <w:t xml:space="preserve"> </w:t>
            </w:r>
            <w:proofErr w:type="spellStart"/>
            <w:r w:rsidRPr="00173812">
              <w:rPr>
                <w:sz w:val="20"/>
                <w:szCs w:val="20"/>
                <w:lang w:val="es-PR"/>
              </w:rPr>
              <w:t>plane</w:t>
            </w:r>
            <w:proofErr w:type="spellEnd"/>
            <w:r w:rsidRPr="00173812">
              <w:rPr>
                <w:sz w:val="20"/>
                <w:szCs w:val="20"/>
                <w:lang w:val="es-PR"/>
              </w:rPr>
              <w:t>)</w:t>
            </w:r>
          </w:p>
        </w:tc>
        <w:tc>
          <w:tcPr>
            <w:tcW w:w="2952" w:type="dxa"/>
          </w:tcPr>
          <w:p w:rsidR="00914960" w:rsidRPr="00173812" w:rsidRDefault="00914960" w:rsidP="00914960">
            <w:pPr>
              <w:pStyle w:val="BodyText"/>
              <w:jc w:val="center"/>
              <w:rPr>
                <w:sz w:val="20"/>
                <w:szCs w:val="20"/>
                <w:lang w:val="es-PR"/>
              </w:rPr>
            </w:pPr>
            <w:r w:rsidRPr="00173812">
              <w:rPr>
                <w:sz w:val="20"/>
                <w:szCs w:val="20"/>
                <w:lang w:val="es-PR"/>
              </w:rPr>
              <w:t>3864</w:t>
            </w:r>
          </w:p>
        </w:tc>
        <w:tc>
          <w:tcPr>
            <w:tcW w:w="2952" w:type="dxa"/>
          </w:tcPr>
          <w:p w:rsidR="00914960" w:rsidRPr="00173812" w:rsidRDefault="00914960" w:rsidP="00914960">
            <w:pPr>
              <w:pStyle w:val="BodyText"/>
              <w:jc w:val="center"/>
              <w:rPr>
                <w:sz w:val="20"/>
                <w:szCs w:val="20"/>
                <w:lang w:val="es-PR"/>
              </w:rPr>
            </w:pPr>
            <w:r w:rsidRPr="00173812">
              <w:rPr>
                <w:sz w:val="20"/>
                <w:szCs w:val="20"/>
                <w:lang w:val="es-PR"/>
              </w:rPr>
              <w:t>3.40</w:t>
            </w:r>
          </w:p>
        </w:tc>
      </w:tr>
      <w:tr w:rsidR="00914960" w:rsidRPr="00173812" w:rsidTr="00A06103">
        <w:tc>
          <w:tcPr>
            <w:tcW w:w="2952" w:type="dxa"/>
          </w:tcPr>
          <w:p w:rsidR="00914960" w:rsidRPr="00173812" w:rsidRDefault="00914960" w:rsidP="00914960">
            <w:pPr>
              <w:pStyle w:val="BodyText"/>
              <w:jc w:val="center"/>
              <w:rPr>
                <w:sz w:val="20"/>
                <w:szCs w:val="20"/>
                <w:lang w:val="es-PR"/>
              </w:rPr>
            </w:pPr>
            <w:r w:rsidRPr="00173812">
              <w:rPr>
                <w:sz w:val="20"/>
                <w:szCs w:val="20"/>
                <w:lang w:val="es-PR"/>
              </w:rPr>
              <w:t>La-O(2)  (</w:t>
            </w:r>
            <w:proofErr w:type="spellStart"/>
            <w:r w:rsidRPr="00173812">
              <w:rPr>
                <w:sz w:val="20"/>
                <w:szCs w:val="20"/>
                <w:lang w:val="es-PR"/>
              </w:rPr>
              <w:t>adj</w:t>
            </w:r>
            <w:proofErr w:type="spellEnd"/>
            <w:r w:rsidRPr="00173812">
              <w:rPr>
                <w:sz w:val="20"/>
                <w:szCs w:val="20"/>
                <w:lang w:val="es-PR"/>
              </w:rPr>
              <w:t xml:space="preserve"> </w:t>
            </w:r>
            <w:proofErr w:type="spellStart"/>
            <w:r w:rsidRPr="00173812">
              <w:rPr>
                <w:sz w:val="20"/>
                <w:szCs w:val="20"/>
                <w:lang w:val="es-PR"/>
              </w:rPr>
              <w:t>plane</w:t>
            </w:r>
            <w:proofErr w:type="spellEnd"/>
            <w:r w:rsidRPr="00173812">
              <w:rPr>
                <w:sz w:val="20"/>
                <w:szCs w:val="20"/>
                <w:lang w:val="es-PR"/>
              </w:rPr>
              <w:t>)</w:t>
            </w:r>
          </w:p>
        </w:tc>
        <w:tc>
          <w:tcPr>
            <w:tcW w:w="2952" w:type="dxa"/>
          </w:tcPr>
          <w:p w:rsidR="00914960" w:rsidRPr="00173812" w:rsidRDefault="00914960" w:rsidP="00914960">
            <w:pPr>
              <w:pStyle w:val="BodyText"/>
              <w:jc w:val="center"/>
              <w:rPr>
                <w:sz w:val="20"/>
                <w:szCs w:val="20"/>
                <w:lang w:val="es-PR"/>
              </w:rPr>
            </w:pPr>
            <w:r w:rsidRPr="00173812">
              <w:rPr>
                <w:sz w:val="20"/>
                <w:szCs w:val="20"/>
                <w:lang w:val="es-PR"/>
              </w:rPr>
              <w:t>3400</w:t>
            </w:r>
          </w:p>
        </w:tc>
        <w:tc>
          <w:tcPr>
            <w:tcW w:w="2952" w:type="dxa"/>
          </w:tcPr>
          <w:p w:rsidR="00914960" w:rsidRPr="00173812" w:rsidRDefault="00914960" w:rsidP="00914960">
            <w:pPr>
              <w:pStyle w:val="BodyText"/>
              <w:jc w:val="center"/>
              <w:rPr>
                <w:sz w:val="20"/>
                <w:szCs w:val="20"/>
                <w:lang w:val="es-PR"/>
              </w:rPr>
            </w:pPr>
            <w:r w:rsidRPr="00173812">
              <w:rPr>
                <w:sz w:val="20"/>
                <w:szCs w:val="20"/>
                <w:lang w:val="es-PR"/>
              </w:rPr>
              <w:t>3.40</w:t>
            </w:r>
          </w:p>
        </w:tc>
      </w:tr>
      <w:tr w:rsidR="00914960" w:rsidRPr="00173812" w:rsidTr="00A06103">
        <w:tc>
          <w:tcPr>
            <w:tcW w:w="2952" w:type="dxa"/>
          </w:tcPr>
          <w:p w:rsidR="00914960" w:rsidRPr="00173812" w:rsidRDefault="00914960" w:rsidP="00A06103">
            <w:pPr>
              <w:pStyle w:val="BodyText"/>
              <w:jc w:val="center"/>
              <w:rPr>
                <w:sz w:val="20"/>
                <w:szCs w:val="20"/>
                <w:lang w:val="es-PR"/>
              </w:rPr>
            </w:pPr>
            <w:r w:rsidRPr="00173812">
              <w:rPr>
                <w:sz w:val="20"/>
                <w:szCs w:val="20"/>
                <w:lang w:val="es-PR"/>
              </w:rPr>
              <w:t>Ba-O(1)</w:t>
            </w:r>
          </w:p>
        </w:tc>
        <w:tc>
          <w:tcPr>
            <w:tcW w:w="2952" w:type="dxa"/>
          </w:tcPr>
          <w:p w:rsidR="00914960" w:rsidRPr="00173812" w:rsidRDefault="00914960" w:rsidP="00A06103">
            <w:pPr>
              <w:pStyle w:val="BodyText"/>
              <w:jc w:val="center"/>
              <w:rPr>
                <w:sz w:val="20"/>
                <w:szCs w:val="20"/>
                <w:lang w:val="es-PR"/>
              </w:rPr>
            </w:pPr>
            <w:r w:rsidRPr="00173812">
              <w:rPr>
                <w:sz w:val="20"/>
                <w:szCs w:val="20"/>
                <w:lang w:val="es-PR"/>
              </w:rPr>
              <w:t>3225</w:t>
            </w:r>
          </w:p>
        </w:tc>
        <w:tc>
          <w:tcPr>
            <w:tcW w:w="2952" w:type="dxa"/>
          </w:tcPr>
          <w:p w:rsidR="00914960" w:rsidRPr="00173812" w:rsidRDefault="00914960" w:rsidP="00A06103">
            <w:pPr>
              <w:pStyle w:val="BodyText"/>
              <w:jc w:val="center"/>
              <w:rPr>
                <w:sz w:val="20"/>
                <w:szCs w:val="20"/>
                <w:lang w:val="es-PR"/>
              </w:rPr>
            </w:pPr>
            <w:r w:rsidRPr="00173812">
              <w:rPr>
                <w:sz w:val="20"/>
                <w:szCs w:val="20"/>
                <w:lang w:val="es-PR"/>
              </w:rPr>
              <w:t>2.90</w:t>
            </w:r>
          </w:p>
        </w:tc>
      </w:tr>
      <w:tr w:rsidR="00914960" w:rsidRPr="00173812" w:rsidTr="00A06103">
        <w:tc>
          <w:tcPr>
            <w:tcW w:w="2952" w:type="dxa"/>
          </w:tcPr>
          <w:p w:rsidR="00914960" w:rsidRPr="00173812" w:rsidRDefault="00914960" w:rsidP="00A06103">
            <w:pPr>
              <w:pStyle w:val="BodyText"/>
              <w:jc w:val="center"/>
              <w:rPr>
                <w:sz w:val="20"/>
                <w:szCs w:val="20"/>
                <w:lang w:val="es-PR"/>
              </w:rPr>
            </w:pPr>
            <w:r w:rsidRPr="00173812">
              <w:rPr>
                <w:sz w:val="20"/>
                <w:szCs w:val="20"/>
                <w:lang w:val="es-PR"/>
              </w:rPr>
              <w:t>Cu-O(1)</w:t>
            </w:r>
          </w:p>
        </w:tc>
        <w:tc>
          <w:tcPr>
            <w:tcW w:w="2952" w:type="dxa"/>
          </w:tcPr>
          <w:p w:rsidR="00914960" w:rsidRPr="00173812" w:rsidRDefault="00914960" w:rsidP="00A06103">
            <w:pPr>
              <w:pStyle w:val="BodyText"/>
              <w:jc w:val="center"/>
              <w:rPr>
                <w:sz w:val="20"/>
                <w:szCs w:val="20"/>
                <w:lang w:val="es-PR"/>
              </w:rPr>
            </w:pPr>
            <w:r w:rsidRPr="00173812">
              <w:rPr>
                <w:sz w:val="20"/>
                <w:szCs w:val="20"/>
                <w:lang w:val="es-PR"/>
              </w:rPr>
              <w:t>3000</w:t>
            </w:r>
          </w:p>
        </w:tc>
        <w:tc>
          <w:tcPr>
            <w:tcW w:w="2952" w:type="dxa"/>
          </w:tcPr>
          <w:p w:rsidR="00914960" w:rsidRPr="00173812" w:rsidRDefault="00914960" w:rsidP="00914960">
            <w:pPr>
              <w:pStyle w:val="BodyText"/>
              <w:jc w:val="center"/>
              <w:rPr>
                <w:sz w:val="20"/>
                <w:szCs w:val="20"/>
                <w:lang w:val="es-PR"/>
              </w:rPr>
            </w:pPr>
            <w:r w:rsidRPr="00173812">
              <w:rPr>
                <w:sz w:val="20"/>
                <w:szCs w:val="20"/>
                <w:lang w:val="es-PR"/>
              </w:rPr>
              <w:t>3.34</w:t>
            </w:r>
          </w:p>
        </w:tc>
      </w:tr>
      <w:tr w:rsidR="00914960" w:rsidRPr="00173812" w:rsidTr="00A06103">
        <w:tc>
          <w:tcPr>
            <w:tcW w:w="2952" w:type="dxa"/>
          </w:tcPr>
          <w:p w:rsidR="00914960" w:rsidRPr="00173812" w:rsidRDefault="00914960" w:rsidP="00A06103">
            <w:pPr>
              <w:pStyle w:val="BodyText"/>
              <w:jc w:val="center"/>
              <w:rPr>
                <w:sz w:val="20"/>
                <w:szCs w:val="20"/>
                <w:lang w:val="es-PR"/>
              </w:rPr>
            </w:pPr>
            <w:r w:rsidRPr="00173812">
              <w:rPr>
                <w:sz w:val="20"/>
                <w:szCs w:val="20"/>
                <w:lang w:val="es-PR"/>
              </w:rPr>
              <w:t>O(1)-O(2)</w:t>
            </w:r>
          </w:p>
        </w:tc>
        <w:tc>
          <w:tcPr>
            <w:tcW w:w="2952" w:type="dxa"/>
          </w:tcPr>
          <w:p w:rsidR="00914960" w:rsidRPr="00173812" w:rsidRDefault="00914960" w:rsidP="00A06103">
            <w:pPr>
              <w:pStyle w:val="BodyText"/>
              <w:jc w:val="center"/>
              <w:rPr>
                <w:sz w:val="20"/>
                <w:szCs w:val="20"/>
                <w:lang w:val="es-PR"/>
              </w:rPr>
            </w:pPr>
            <w:r w:rsidRPr="00173812">
              <w:rPr>
                <w:sz w:val="20"/>
                <w:szCs w:val="20"/>
                <w:lang w:val="es-PR"/>
              </w:rPr>
              <w:t>2764</w:t>
            </w:r>
          </w:p>
        </w:tc>
        <w:tc>
          <w:tcPr>
            <w:tcW w:w="2952" w:type="dxa"/>
          </w:tcPr>
          <w:p w:rsidR="00914960" w:rsidRPr="00173812" w:rsidRDefault="00914960" w:rsidP="00A06103">
            <w:pPr>
              <w:pStyle w:val="BodyText"/>
              <w:jc w:val="center"/>
              <w:rPr>
                <w:sz w:val="20"/>
                <w:szCs w:val="20"/>
                <w:lang w:val="es-PR"/>
              </w:rPr>
            </w:pPr>
            <w:r w:rsidRPr="00173812">
              <w:rPr>
                <w:sz w:val="20"/>
                <w:szCs w:val="20"/>
                <w:lang w:val="es-PR"/>
              </w:rPr>
              <w:t>6.71</w:t>
            </w:r>
          </w:p>
        </w:tc>
      </w:tr>
    </w:tbl>
    <w:p w:rsidR="00914960" w:rsidRPr="00173812" w:rsidRDefault="00914960" w:rsidP="00914960">
      <w:pPr>
        <w:pStyle w:val="BodyText"/>
        <w:rPr>
          <w:sz w:val="20"/>
          <w:szCs w:val="20"/>
          <w:lang w:val="es-PR"/>
        </w:rPr>
      </w:pPr>
    </w:p>
    <w:p w:rsidR="00914960" w:rsidRPr="00173812" w:rsidRDefault="00914960" w:rsidP="00914960">
      <w:pPr>
        <w:pStyle w:val="BodyText"/>
        <w:jc w:val="center"/>
        <w:rPr>
          <w:b/>
          <w:bCs/>
          <w:sz w:val="20"/>
          <w:szCs w:val="20"/>
          <w:u w:val="single"/>
          <w:lang w:val="es-PR"/>
        </w:rPr>
      </w:pPr>
    </w:p>
    <w:tbl>
      <w:tblPr>
        <w:tblStyle w:val="TableGrid"/>
        <w:tblW w:w="0" w:type="auto"/>
        <w:tblLook w:val="04A0" w:firstRow="1" w:lastRow="0" w:firstColumn="1" w:lastColumn="0" w:noHBand="0" w:noVBand="1"/>
      </w:tblPr>
      <w:tblGrid>
        <w:gridCol w:w="1320"/>
        <w:gridCol w:w="1320"/>
        <w:gridCol w:w="1320"/>
        <w:gridCol w:w="1535"/>
        <w:gridCol w:w="1559"/>
        <w:gridCol w:w="1843"/>
      </w:tblGrid>
      <w:tr w:rsidR="00A06103" w:rsidRPr="00173812" w:rsidTr="008E76B9">
        <w:tc>
          <w:tcPr>
            <w:tcW w:w="1320" w:type="dxa"/>
          </w:tcPr>
          <w:p w:rsidR="00A06103" w:rsidRPr="00173812" w:rsidRDefault="00A06103" w:rsidP="00A06103">
            <w:pPr>
              <w:pStyle w:val="BodyText"/>
              <w:spacing w:line="360" w:lineRule="auto"/>
              <w:jc w:val="center"/>
              <w:rPr>
                <w:b/>
                <w:sz w:val="20"/>
                <w:szCs w:val="20"/>
              </w:rPr>
            </w:pPr>
            <w:r w:rsidRPr="00173812">
              <w:rPr>
                <w:b/>
                <w:sz w:val="20"/>
                <w:szCs w:val="20"/>
              </w:rPr>
              <w:t>ion</w:t>
            </w:r>
          </w:p>
        </w:tc>
        <w:tc>
          <w:tcPr>
            <w:tcW w:w="1320" w:type="dxa"/>
          </w:tcPr>
          <w:p w:rsidR="00A06103" w:rsidRPr="00173812" w:rsidRDefault="00A06103" w:rsidP="00A06103">
            <w:pPr>
              <w:pStyle w:val="BodyText"/>
              <w:spacing w:line="360" w:lineRule="auto"/>
              <w:jc w:val="center"/>
              <w:rPr>
                <w:b/>
                <w:sz w:val="20"/>
                <w:szCs w:val="20"/>
              </w:rPr>
            </w:pPr>
            <w:r w:rsidRPr="00173812">
              <w:rPr>
                <w:b/>
                <w:sz w:val="20"/>
                <w:szCs w:val="20"/>
              </w:rPr>
              <w:t>Z(|e|)</w:t>
            </w:r>
          </w:p>
        </w:tc>
        <w:tc>
          <w:tcPr>
            <w:tcW w:w="1320" w:type="dxa"/>
          </w:tcPr>
          <w:p w:rsidR="00A06103" w:rsidRPr="00173812" w:rsidRDefault="00A06103" w:rsidP="00A06103">
            <w:pPr>
              <w:pStyle w:val="BodyText"/>
              <w:spacing w:line="360" w:lineRule="auto"/>
              <w:jc w:val="center"/>
              <w:rPr>
                <w:b/>
                <w:sz w:val="20"/>
                <w:szCs w:val="20"/>
                <w:lang w:val="es-PR"/>
              </w:rPr>
            </w:pPr>
            <w:r w:rsidRPr="00173812">
              <w:rPr>
                <w:b/>
                <w:sz w:val="20"/>
                <w:szCs w:val="20"/>
                <w:lang w:val="es-PR"/>
              </w:rPr>
              <w:t>(|e|)</w:t>
            </w:r>
          </w:p>
        </w:tc>
        <w:tc>
          <w:tcPr>
            <w:tcW w:w="1535" w:type="dxa"/>
          </w:tcPr>
          <w:p w:rsidR="00A06103" w:rsidRPr="00173812" w:rsidRDefault="00A06103" w:rsidP="00C9593B">
            <w:pPr>
              <w:pStyle w:val="BodyText"/>
              <w:spacing w:line="360" w:lineRule="auto"/>
              <w:rPr>
                <w:b/>
                <w:sz w:val="20"/>
                <w:szCs w:val="20"/>
                <w:lang w:val="es-PR"/>
              </w:rPr>
            </w:pPr>
            <w:proofErr w:type="spellStart"/>
            <w:r w:rsidRPr="00173812">
              <w:rPr>
                <w:b/>
                <w:sz w:val="20"/>
                <w:szCs w:val="20"/>
                <w:lang w:val="es-PR"/>
              </w:rPr>
              <w:t>k</w:t>
            </w:r>
            <w:r w:rsidR="00C9593B" w:rsidRPr="00173812">
              <w:rPr>
                <w:b/>
                <w:sz w:val="20"/>
                <w:szCs w:val="20"/>
                <w:vertAlign w:val="subscript"/>
                <w:lang w:val="es-PR"/>
              </w:rPr>
              <w:t>x</w:t>
            </w:r>
            <w:proofErr w:type="spellEnd"/>
            <w:r w:rsidRPr="00173812">
              <w:rPr>
                <w:b/>
                <w:sz w:val="20"/>
                <w:szCs w:val="20"/>
                <w:lang w:val="es-PR"/>
              </w:rPr>
              <w:t>(e</w:t>
            </w:r>
            <w:r w:rsidRPr="00173812">
              <w:rPr>
                <w:b/>
                <w:sz w:val="20"/>
                <w:szCs w:val="20"/>
                <w:vertAlign w:val="superscript"/>
                <w:lang w:val="es-PR"/>
              </w:rPr>
              <w:t>2</w:t>
            </w:r>
            <w:r w:rsidRPr="00173812">
              <w:rPr>
                <w:b/>
                <w:sz w:val="20"/>
                <w:szCs w:val="20"/>
                <w:lang w:val="es-PR"/>
              </w:rPr>
              <w:t>|Va)</w:t>
            </w:r>
          </w:p>
        </w:tc>
        <w:tc>
          <w:tcPr>
            <w:tcW w:w="1559" w:type="dxa"/>
          </w:tcPr>
          <w:p w:rsidR="00A06103" w:rsidRPr="00173812" w:rsidRDefault="00A06103" w:rsidP="008A5E89">
            <w:pPr>
              <w:spacing w:line="480" w:lineRule="auto"/>
              <w:jc w:val="both"/>
              <w:rPr>
                <w:rFonts w:ascii="Times New Roman" w:hAnsi="Times New Roman" w:cs="Times New Roman"/>
                <w:sz w:val="20"/>
                <w:szCs w:val="20"/>
              </w:rPr>
            </w:pPr>
            <w:proofErr w:type="spellStart"/>
            <w:r w:rsidRPr="00173812">
              <w:rPr>
                <w:rFonts w:ascii="Times New Roman" w:hAnsi="Times New Roman" w:cs="Times New Roman"/>
                <w:b/>
                <w:sz w:val="20"/>
                <w:szCs w:val="20"/>
                <w:lang w:val="es-PR"/>
              </w:rPr>
              <w:t>k</w:t>
            </w:r>
            <w:r w:rsidR="00C9593B" w:rsidRPr="00173812">
              <w:rPr>
                <w:rFonts w:ascii="Times New Roman" w:hAnsi="Times New Roman" w:cs="Times New Roman"/>
                <w:b/>
                <w:sz w:val="20"/>
                <w:szCs w:val="20"/>
                <w:vertAlign w:val="subscript"/>
                <w:lang w:val="es-PR"/>
              </w:rPr>
              <w:t>y</w:t>
            </w:r>
            <w:proofErr w:type="spellEnd"/>
            <w:r w:rsidRPr="00173812">
              <w:rPr>
                <w:rFonts w:ascii="Times New Roman" w:hAnsi="Times New Roman" w:cs="Times New Roman"/>
                <w:b/>
                <w:sz w:val="20"/>
                <w:szCs w:val="20"/>
                <w:lang w:val="es-PR"/>
              </w:rPr>
              <w:t>(e</w:t>
            </w:r>
            <w:r w:rsidRPr="00173812">
              <w:rPr>
                <w:rFonts w:ascii="Times New Roman" w:hAnsi="Times New Roman" w:cs="Times New Roman"/>
                <w:b/>
                <w:sz w:val="20"/>
                <w:szCs w:val="20"/>
                <w:vertAlign w:val="superscript"/>
                <w:lang w:val="es-PR"/>
              </w:rPr>
              <w:t>2</w:t>
            </w:r>
            <w:r w:rsidRPr="00173812">
              <w:rPr>
                <w:rFonts w:ascii="Times New Roman" w:hAnsi="Times New Roman" w:cs="Times New Roman"/>
                <w:b/>
                <w:sz w:val="20"/>
                <w:szCs w:val="20"/>
                <w:lang w:val="es-PR"/>
              </w:rPr>
              <w:t>|Va)</w:t>
            </w:r>
          </w:p>
        </w:tc>
        <w:tc>
          <w:tcPr>
            <w:tcW w:w="1843" w:type="dxa"/>
          </w:tcPr>
          <w:p w:rsidR="00A06103" w:rsidRPr="00173812" w:rsidRDefault="00A06103" w:rsidP="008A5E89">
            <w:pPr>
              <w:spacing w:line="480" w:lineRule="auto"/>
              <w:jc w:val="both"/>
              <w:rPr>
                <w:rFonts w:ascii="Times New Roman" w:hAnsi="Times New Roman" w:cs="Times New Roman"/>
                <w:sz w:val="20"/>
                <w:szCs w:val="20"/>
              </w:rPr>
            </w:pPr>
            <w:proofErr w:type="spellStart"/>
            <w:r w:rsidRPr="00173812">
              <w:rPr>
                <w:rFonts w:ascii="Times New Roman" w:hAnsi="Times New Roman" w:cs="Times New Roman"/>
                <w:b/>
                <w:sz w:val="20"/>
                <w:szCs w:val="20"/>
                <w:lang w:val="es-PR"/>
              </w:rPr>
              <w:t>k</w:t>
            </w:r>
            <w:r w:rsidR="00C9593B" w:rsidRPr="00173812">
              <w:rPr>
                <w:rFonts w:ascii="Times New Roman" w:hAnsi="Times New Roman" w:cs="Times New Roman"/>
                <w:b/>
                <w:sz w:val="20"/>
                <w:szCs w:val="20"/>
                <w:vertAlign w:val="subscript"/>
                <w:lang w:val="es-PR"/>
              </w:rPr>
              <w:t>z</w:t>
            </w:r>
            <w:proofErr w:type="spellEnd"/>
            <w:r w:rsidRPr="00173812">
              <w:rPr>
                <w:rFonts w:ascii="Times New Roman" w:hAnsi="Times New Roman" w:cs="Times New Roman"/>
                <w:b/>
                <w:sz w:val="20"/>
                <w:szCs w:val="20"/>
                <w:lang w:val="es-PR"/>
              </w:rPr>
              <w:t>(e</w:t>
            </w:r>
            <w:r w:rsidRPr="00173812">
              <w:rPr>
                <w:rFonts w:ascii="Times New Roman" w:hAnsi="Times New Roman" w:cs="Times New Roman"/>
                <w:b/>
                <w:sz w:val="20"/>
                <w:szCs w:val="20"/>
                <w:vertAlign w:val="superscript"/>
                <w:lang w:val="es-PR"/>
              </w:rPr>
              <w:t>2</w:t>
            </w:r>
            <w:r w:rsidRPr="00173812">
              <w:rPr>
                <w:rFonts w:ascii="Times New Roman" w:hAnsi="Times New Roman" w:cs="Times New Roman"/>
                <w:b/>
                <w:sz w:val="20"/>
                <w:szCs w:val="20"/>
                <w:lang w:val="es-PR"/>
              </w:rPr>
              <w:t>|Va)</w:t>
            </w:r>
          </w:p>
        </w:tc>
      </w:tr>
      <w:tr w:rsidR="00A06103" w:rsidRPr="00173812" w:rsidTr="008E76B9">
        <w:tc>
          <w:tcPr>
            <w:tcW w:w="1320" w:type="dxa"/>
          </w:tcPr>
          <w:p w:rsidR="00A06103" w:rsidRPr="00173812" w:rsidRDefault="00A06103" w:rsidP="00A06103">
            <w:pPr>
              <w:pStyle w:val="BodyText"/>
              <w:spacing w:line="360" w:lineRule="auto"/>
              <w:rPr>
                <w:sz w:val="20"/>
                <w:szCs w:val="20"/>
                <w:lang w:val="es-PR"/>
              </w:rPr>
            </w:pPr>
            <w:r w:rsidRPr="00173812">
              <w:rPr>
                <w:sz w:val="20"/>
                <w:szCs w:val="20"/>
                <w:lang w:val="es-PR"/>
              </w:rPr>
              <w:t>La</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3.00</w:t>
            </w:r>
          </w:p>
        </w:tc>
        <w:tc>
          <w:tcPr>
            <w:tcW w:w="1320" w:type="dxa"/>
          </w:tcPr>
          <w:p w:rsidR="00A06103" w:rsidRPr="00173812" w:rsidRDefault="00C30FB5" w:rsidP="00C30FB5">
            <w:pPr>
              <w:pStyle w:val="BodyText"/>
              <w:spacing w:line="360" w:lineRule="auto"/>
              <w:jc w:val="center"/>
              <w:rPr>
                <w:sz w:val="20"/>
                <w:szCs w:val="20"/>
                <w:lang w:val="es-PR"/>
              </w:rPr>
            </w:pPr>
            <w:r w:rsidRPr="00173812">
              <w:rPr>
                <w:sz w:val="20"/>
                <w:szCs w:val="20"/>
                <w:lang w:val="es-PR"/>
              </w:rPr>
              <w:t>3</w:t>
            </w:r>
            <w:r w:rsidR="00A06103" w:rsidRPr="00173812">
              <w:rPr>
                <w:sz w:val="20"/>
                <w:szCs w:val="20"/>
                <w:lang w:val="es-PR"/>
              </w:rPr>
              <w:t>.</w:t>
            </w:r>
            <w:r w:rsidRPr="00173812">
              <w:rPr>
                <w:sz w:val="20"/>
                <w:szCs w:val="20"/>
                <w:lang w:val="es-PR"/>
              </w:rPr>
              <w:t>554</w:t>
            </w:r>
          </w:p>
        </w:tc>
        <w:tc>
          <w:tcPr>
            <w:tcW w:w="1535" w:type="dxa"/>
          </w:tcPr>
          <w:p w:rsidR="00A06103" w:rsidRPr="00173812" w:rsidRDefault="00C30FB5" w:rsidP="00DF7A62">
            <w:pPr>
              <w:pStyle w:val="BodyText"/>
              <w:spacing w:line="360" w:lineRule="auto"/>
              <w:jc w:val="center"/>
              <w:rPr>
                <w:sz w:val="20"/>
                <w:szCs w:val="20"/>
                <w:lang w:val="es-PR"/>
              </w:rPr>
            </w:pPr>
            <w:r w:rsidRPr="00173812">
              <w:rPr>
                <w:sz w:val="20"/>
                <w:szCs w:val="20"/>
                <w:lang w:val="es-PR"/>
              </w:rPr>
              <w:t>43</w:t>
            </w:r>
            <w:r w:rsidR="00DF7A62" w:rsidRPr="00173812">
              <w:rPr>
                <w:sz w:val="20"/>
                <w:szCs w:val="20"/>
                <w:lang w:val="es-PR"/>
              </w:rPr>
              <w:t>4</w:t>
            </w:r>
          </w:p>
        </w:tc>
        <w:tc>
          <w:tcPr>
            <w:tcW w:w="1559"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w:t>
            </w:r>
          </w:p>
        </w:tc>
        <w:tc>
          <w:tcPr>
            <w:tcW w:w="1843" w:type="dxa"/>
          </w:tcPr>
          <w:p w:rsidR="00A06103" w:rsidRPr="00173812" w:rsidRDefault="00A06103" w:rsidP="00A06103">
            <w:pPr>
              <w:pStyle w:val="BodyText"/>
              <w:spacing w:line="360" w:lineRule="auto"/>
              <w:jc w:val="center"/>
              <w:rPr>
                <w:sz w:val="20"/>
                <w:szCs w:val="20"/>
                <w:lang w:val="es-PR"/>
              </w:rPr>
            </w:pPr>
          </w:p>
        </w:tc>
      </w:tr>
      <w:tr w:rsidR="00A06103" w:rsidRPr="00173812" w:rsidTr="008E76B9">
        <w:tc>
          <w:tcPr>
            <w:tcW w:w="1320" w:type="dxa"/>
          </w:tcPr>
          <w:p w:rsidR="00A06103" w:rsidRPr="00173812" w:rsidRDefault="00A06103" w:rsidP="00A06103">
            <w:pPr>
              <w:pStyle w:val="BodyText"/>
              <w:spacing w:line="360" w:lineRule="auto"/>
              <w:rPr>
                <w:sz w:val="20"/>
                <w:szCs w:val="20"/>
                <w:lang w:val="es-PR"/>
              </w:rPr>
            </w:pPr>
            <w:r w:rsidRPr="00173812">
              <w:rPr>
                <w:sz w:val="20"/>
                <w:szCs w:val="20"/>
                <w:lang w:val="es-PR"/>
              </w:rPr>
              <w:t>Ba</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2.00</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2.32</w:t>
            </w:r>
          </w:p>
        </w:tc>
        <w:tc>
          <w:tcPr>
            <w:tcW w:w="1535"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2282</w:t>
            </w:r>
          </w:p>
        </w:tc>
        <w:tc>
          <w:tcPr>
            <w:tcW w:w="1559"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w:t>
            </w:r>
          </w:p>
        </w:tc>
        <w:tc>
          <w:tcPr>
            <w:tcW w:w="1843" w:type="dxa"/>
          </w:tcPr>
          <w:p w:rsidR="00A06103" w:rsidRPr="00173812" w:rsidRDefault="00A06103" w:rsidP="00A06103">
            <w:pPr>
              <w:pStyle w:val="BodyText"/>
              <w:spacing w:line="360" w:lineRule="auto"/>
              <w:jc w:val="center"/>
              <w:rPr>
                <w:sz w:val="20"/>
                <w:szCs w:val="20"/>
                <w:lang w:val="es-PR"/>
              </w:rPr>
            </w:pPr>
          </w:p>
        </w:tc>
      </w:tr>
      <w:tr w:rsidR="00A06103" w:rsidRPr="00173812" w:rsidTr="008E76B9">
        <w:tc>
          <w:tcPr>
            <w:tcW w:w="1320" w:type="dxa"/>
          </w:tcPr>
          <w:p w:rsidR="00A06103" w:rsidRPr="00173812" w:rsidRDefault="00A06103" w:rsidP="00A06103">
            <w:pPr>
              <w:pStyle w:val="BodyText"/>
              <w:spacing w:line="360" w:lineRule="auto"/>
              <w:rPr>
                <w:sz w:val="20"/>
                <w:szCs w:val="20"/>
                <w:lang w:val="es-PR"/>
              </w:rPr>
            </w:pPr>
            <w:r w:rsidRPr="00173812">
              <w:rPr>
                <w:sz w:val="20"/>
                <w:szCs w:val="20"/>
                <w:lang w:val="es-PR"/>
              </w:rPr>
              <w:t>Cu</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2.60</w:t>
            </w:r>
          </w:p>
        </w:tc>
        <w:tc>
          <w:tcPr>
            <w:tcW w:w="1320" w:type="dxa"/>
          </w:tcPr>
          <w:p w:rsidR="00A06103" w:rsidRPr="00173812" w:rsidRDefault="00C30FB5" w:rsidP="00C30FB5">
            <w:pPr>
              <w:pStyle w:val="BodyText"/>
              <w:spacing w:line="360" w:lineRule="auto"/>
              <w:jc w:val="center"/>
              <w:rPr>
                <w:sz w:val="20"/>
                <w:szCs w:val="20"/>
                <w:lang w:val="es-PR"/>
              </w:rPr>
            </w:pPr>
            <w:r w:rsidRPr="00173812">
              <w:rPr>
                <w:sz w:val="20"/>
                <w:szCs w:val="20"/>
                <w:lang w:val="es-PR"/>
              </w:rPr>
              <w:t>3</w:t>
            </w:r>
            <w:r w:rsidR="00A06103" w:rsidRPr="00173812">
              <w:rPr>
                <w:sz w:val="20"/>
                <w:szCs w:val="20"/>
                <w:lang w:val="es-PR"/>
              </w:rPr>
              <w:t>.</w:t>
            </w:r>
            <w:r w:rsidRPr="00173812">
              <w:rPr>
                <w:sz w:val="20"/>
                <w:szCs w:val="20"/>
                <w:lang w:val="es-PR"/>
              </w:rPr>
              <w:t>22</w:t>
            </w:r>
          </w:p>
        </w:tc>
        <w:tc>
          <w:tcPr>
            <w:tcW w:w="1535"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1000</w:t>
            </w:r>
          </w:p>
        </w:tc>
        <w:tc>
          <w:tcPr>
            <w:tcW w:w="1559" w:type="dxa"/>
          </w:tcPr>
          <w:p w:rsidR="00A06103" w:rsidRPr="00173812" w:rsidRDefault="00A06103" w:rsidP="00DF7A62">
            <w:pPr>
              <w:pStyle w:val="BodyText"/>
              <w:spacing w:line="360" w:lineRule="auto"/>
              <w:jc w:val="center"/>
              <w:rPr>
                <w:sz w:val="20"/>
                <w:szCs w:val="20"/>
                <w:lang w:val="es-PR"/>
              </w:rPr>
            </w:pPr>
            <w:r w:rsidRPr="00173812">
              <w:rPr>
                <w:sz w:val="20"/>
                <w:szCs w:val="20"/>
                <w:lang w:val="es-PR"/>
              </w:rPr>
              <w:t>1</w:t>
            </w:r>
            <w:r w:rsidR="00DF7A62" w:rsidRPr="00173812">
              <w:rPr>
                <w:sz w:val="20"/>
                <w:szCs w:val="20"/>
                <w:lang w:val="es-PR"/>
              </w:rPr>
              <w:t>00</w:t>
            </w:r>
            <w:r w:rsidRPr="00173812">
              <w:rPr>
                <w:sz w:val="20"/>
                <w:szCs w:val="20"/>
                <w:lang w:val="es-PR"/>
              </w:rPr>
              <w:t>0</w:t>
            </w:r>
          </w:p>
        </w:tc>
        <w:tc>
          <w:tcPr>
            <w:tcW w:w="1843" w:type="dxa"/>
          </w:tcPr>
          <w:p w:rsidR="00A06103" w:rsidRPr="00173812" w:rsidRDefault="00A06103" w:rsidP="00DF7A62">
            <w:pPr>
              <w:pStyle w:val="BodyText"/>
              <w:spacing w:line="360" w:lineRule="auto"/>
              <w:jc w:val="center"/>
              <w:rPr>
                <w:sz w:val="20"/>
                <w:szCs w:val="20"/>
                <w:lang w:val="es-PR"/>
              </w:rPr>
            </w:pPr>
            <w:r w:rsidRPr="00173812">
              <w:rPr>
                <w:sz w:val="20"/>
                <w:szCs w:val="20"/>
                <w:lang w:val="es-PR"/>
              </w:rPr>
              <w:t>1</w:t>
            </w:r>
            <w:r w:rsidR="00DF7A62" w:rsidRPr="00173812">
              <w:rPr>
                <w:sz w:val="20"/>
                <w:szCs w:val="20"/>
                <w:lang w:val="es-PR"/>
              </w:rPr>
              <w:t>000</w:t>
            </w:r>
          </w:p>
        </w:tc>
      </w:tr>
      <w:tr w:rsidR="00A06103" w:rsidRPr="00173812" w:rsidTr="008E76B9">
        <w:tc>
          <w:tcPr>
            <w:tcW w:w="1320" w:type="dxa"/>
          </w:tcPr>
          <w:p w:rsidR="00A06103" w:rsidRPr="00173812" w:rsidRDefault="00A06103" w:rsidP="00A06103">
            <w:pPr>
              <w:pStyle w:val="BodyText"/>
              <w:rPr>
                <w:sz w:val="20"/>
                <w:szCs w:val="20"/>
                <w:lang w:val="es-PR"/>
              </w:rPr>
            </w:pPr>
            <w:r w:rsidRPr="00173812">
              <w:rPr>
                <w:sz w:val="20"/>
                <w:szCs w:val="20"/>
                <w:lang w:val="es-PR"/>
              </w:rPr>
              <w:t>O ((1)</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-1.85</w:t>
            </w:r>
          </w:p>
        </w:tc>
        <w:tc>
          <w:tcPr>
            <w:tcW w:w="1320"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-2.11</w:t>
            </w:r>
          </w:p>
        </w:tc>
        <w:tc>
          <w:tcPr>
            <w:tcW w:w="1535"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1000</w:t>
            </w:r>
          </w:p>
        </w:tc>
        <w:tc>
          <w:tcPr>
            <w:tcW w:w="1559"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1000</w:t>
            </w:r>
          </w:p>
        </w:tc>
        <w:tc>
          <w:tcPr>
            <w:tcW w:w="1843"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1000</w:t>
            </w:r>
          </w:p>
        </w:tc>
      </w:tr>
      <w:tr w:rsidR="00A06103" w:rsidRPr="00173812" w:rsidTr="008E76B9">
        <w:tc>
          <w:tcPr>
            <w:tcW w:w="1320" w:type="dxa"/>
          </w:tcPr>
          <w:p w:rsidR="00A06103" w:rsidRPr="00173812" w:rsidRDefault="00A06103" w:rsidP="00A06103">
            <w:pPr>
              <w:pStyle w:val="BodyText"/>
              <w:rPr>
                <w:sz w:val="20"/>
                <w:szCs w:val="20"/>
                <w:lang w:val="es-PR"/>
              </w:rPr>
            </w:pPr>
            <w:r w:rsidRPr="00173812">
              <w:rPr>
                <w:sz w:val="20"/>
                <w:szCs w:val="20"/>
                <w:lang w:val="es-PR"/>
              </w:rPr>
              <w:t>O (2)</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-1.85</w:t>
            </w:r>
          </w:p>
        </w:tc>
        <w:tc>
          <w:tcPr>
            <w:tcW w:w="1320"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-2.11</w:t>
            </w:r>
          </w:p>
        </w:tc>
        <w:tc>
          <w:tcPr>
            <w:tcW w:w="1535"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225</w:t>
            </w:r>
          </w:p>
        </w:tc>
        <w:tc>
          <w:tcPr>
            <w:tcW w:w="1559"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210</w:t>
            </w:r>
          </w:p>
        </w:tc>
        <w:tc>
          <w:tcPr>
            <w:tcW w:w="1843"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400</w:t>
            </w:r>
          </w:p>
        </w:tc>
      </w:tr>
      <w:tr w:rsidR="00A06103" w:rsidRPr="00173812" w:rsidTr="008E76B9">
        <w:tc>
          <w:tcPr>
            <w:tcW w:w="1320" w:type="dxa"/>
          </w:tcPr>
          <w:p w:rsidR="00A06103" w:rsidRPr="00173812" w:rsidRDefault="00A06103" w:rsidP="00A06103">
            <w:pPr>
              <w:pStyle w:val="BodyText"/>
              <w:rPr>
                <w:sz w:val="20"/>
                <w:szCs w:val="20"/>
                <w:lang w:val="es-PR"/>
              </w:rPr>
            </w:pPr>
            <w:r w:rsidRPr="00173812">
              <w:rPr>
                <w:sz w:val="20"/>
                <w:szCs w:val="20"/>
                <w:lang w:val="es-PR"/>
              </w:rPr>
              <w:t>O (3)</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-1.93</w:t>
            </w:r>
          </w:p>
        </w:tc>
        <w:tc>
          <w:tcPr>
            <w:tcW w:w="1320" w:type="dxa"/>
          </w:tcPr>
          <w:p w:rsidR="00A06103" w:rsidRPr="00173812" w:rsidRDefault="00A06103" w:rsidP="00A06103">
            <w:pPr>
              <w:pStyle w:val="BodyText"/>
              <w:spacing w:line="360" w:lineRule="auto"/>
              <w:jc w:val="center"/>
              <w:rPr>
                <w:sz w:val="20"/>
                <w:szCs w:val="20"/>
                <w:lang w:val="es-PR"/>
              </w:rPr>
            </w:pPr>
            <w:r w:rsidRPr="00173812">
              <w:rPr>
                <w:sz w:val="20"/>
                <w:szCs w:val="20"/>
                <w:lang w:val="es-PR"/>
              </w:rPr>
              <w:t>-2.70</w:t>
            </w:r>
          </w:p>
        </w:tc>
        <w:tc>
          <w:tcPr>
            <w:tcW w:w="1535" w:type="dxa"/>
          </w:tcPr>
          <w:p w:rsidR="00A06103" w:rsidRPr="00173812" w:rsidRDefault="00C30FB5" w:rsidP="00A06103">
            <w:pPr>
              <w:pStyle w:val="BodyText"/>
              <w:spacing w:line="360" w:lineRule="auto"/>
              <w:jc w:val="center"/>
              <w:rPr>
                <w:sz w:val="20"/>
                <w:szCs w:val="20"/>
                <w:lang w:val="es-PR"/>
              </w:rPr>
            </w:pPr>
            <w:r w:rsidRPr="00173812">
              <w:rPr>
                <w:sz w:val="20"/>
                <w:szCs w:val="20"/>
                <w:lang w:val="es-PR"/>
              </w:rPr>
              <w:t>441(K</w:t>
            </w:r>
            <w:r w:rsidR="00A06103" w:rsidRPr="00173812">
              <w:rPr>
                <w:sz w:val="20"/>
                <w:szCs w:val="20"/>
                <w:lang w:val="es-PR"/>
              </w:rPr>
              <w:t xml:space="preserve"> </w:t>
            </w:r>
            <w:r w:rsidR="00A06103" w:rsidRPr="00173812">
              <w:rPr>
                <w:sz w:val="20"/>
                <w:szCs w:val="20"/>
                <w:rtl/>
                <w:lang w:bidi="he-IL"/>
              </w:rPr>
              <w:t>װ</w:t>
            </w:r>
            <w:r w:rsidR="00A06103" w:rsidRPr="00173812">
              <w:rPr>
                <w:sz w:val="20"/>
                <w:szCs w:val="20"/>
                <w:lang w:val="es-PR"/>
              </w:rPr>
              <w:t>)</w:t>
            </w:r>
          </w:p>
          <w:p w:rsidR="00C30FB5" w:rsidRPr="00173812" w:rsidRDefault="00C30FB5" w:rsidP="00A06103">
            <w:pPr>
              <w:pStyle w:val="BodyText"/>
              <w:spacing w:line="360" w:lineRule="auto"/>
              <w:jc w:val="center"/>
              <w:rPr>
                <w:sz w:val="20"/>
                <w:szCs w:val="20"/>
                <w:lang w:val="es-PR"/>
              </w:rPr>
            </w:pPr>
            <w:r w:rsidRPr="00173812">
              <w:rPr>
                <w:sz w:val="20"/>
                <w:szCs w:val="20"/>
                <w:lang w:val="es-PR"/>
              </w:rPr>
              <w:t>2264 (K</w:t>
            </w:r>
            <w:r w:rsidRPr="00173812">
              <w:rPr>
                <w:sz w:val="20"/>
                <w:szCs w:val="20"/>
                <w:vertAlign w:val="subscript"/>
                <w:lang w:val="es-PR"/>
              </w:rPr>
              <w:t>┴</w:t>
            </w:r>
            <w:r w:rsidR="003208C1" w:rsidRPr="00173812">
              <w:rPr>
                <w:sz w:val="20"/>
                <w:szCs w:val="20"/>
                <w:lang w:val="es-PR"/>
              </w:rPr>
              <w:t>)</w:t>
            </w:r>
          </w:p>
        </w:tc>
        <w:tc>
          <w:tcPr>
            <w:tcW w:w="1559"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w:t>
            </w:r>
          </w:p>
        </w:tc>
        <w:tc>
          <w:tcPr>
            <w:tcW w:w="1843" w:type="dxa"/>
          </w:tcPr>
          <w:p w:rsidR="00A06103" w:rsidRPr="00173812" w:rsidRDefault="00DF7A62" w:rsidP="00A06103">
            <w:pPr>
              <w:pStyle w:val="BodyText"/>
              <w:spacing w:line="360" w:lineRule="auto"/>
              <w:jc w:val="center"/>
              <w:rPr>
                <w:sz w:val="20"/>
                <w:szCs w:val="20"/>
                <w:lang w:val="es-PR"/>
              </w:rPr>
            </w:pPr>
            <w:r w:rsidRPr="00173812">
              <w:rPr>
                <w:sz w:val="20"/>
                <w:szCs w:val="20"/>
                <w:lang w:val="es-PR"/>
              </w:rPr>
              <w:t>--</w:t>
            </w:r>
          </w:p>
        </w:tc>
      </w:tr>
    </w:tbl>
    <w:p w:rsidR="00173812" w:rsidRDefault="00173812" w:rsidP="007F5B51">
      <w:pPr>
        <w:pStyle w:val="BodyText"/>
        <w:spacing w:line="480" w:lineRule="auto"/>
        <w:jc w:val="center"/>
        <w:rPr>
          <w:rFonts w:asciiTheme="minorHAnsi" w:eastAsiaTheme="minorHAnsi" w:hAnsiTheme="minorHAnsi" w:cstheme="minorBidi"/>
          <w:sz w:val="28"/>
          <w:szCs w:val="28"/>
          <w:lang w:val="en-IN"/>
        </w:rPr>
      </w:pPr>
    </w:p>
    <w:p w:rsidR="00E53FAD" w:rsidRDefault="00E53FAD" w:rsidP="007F5B51">
      <w:pPr>
        <w:pStyle w:val="BodyText"/>
        <w:spacing w:line="480" w:lineRule="auto"/>
        <w:jc w:val="center"/>
        <w:rPr>
          <w:b/>
          <w:sz w:val="22"/>
          <w:szCs w:val="22"/>
          <w:u w:val="single"/>
        </w:rPr>
      </w:pPr>
    </w:p>
    <w:p w:rsidR="00E53FAD" w:rsidRDefault="00E53FAD" w:rsidP="007F5B51">
      <w:pPr>
        <w:pStyle w:val="BodyText"/>
        <w:spacing w:line="480" w:lineRule="auto"/>
        <w:jc w:val="center"/>
        <w:rPr>
          <w:b/>
          <w:sz w:val="22"/>
          <w:szCs w:val="22"/>
          <w:u w:val="single"/>
        </w:rPr>
      </w:pPr>
    </w:p>
    <w:p w:rsidR="00E53FAD" w:rsidRDefault="00E53FAD" w:rsidP="007F5B51">
      <w:pPr>
        <w:pStyle w:val="BodyText"/>
        <w:spacing w:line="480" w:lineRule="auto"/>
        <w:jc w:val="center"/>
        <w:rPr>
          <w:b/>
          <w:sz w:val="22"/>
          <w:szCs w:val="22"/>
          <w:u w:val="single"/>
        </w:rPr>
      </w:pPr>
    </w:p>
    <w:p w:rsidR="007F5B51" w:rsidRPr="00947120" w:rsidRDefault="007F5B51" w:rsidP="007F5B51">
      <w:pPr>
        <w:pStyle w:val="BodyText"/>
        <w:spacing w:line="480" w:lineRule="auto"/>
        <w:jc w:val="center"/>
        <w:rPr>
          <w:b/>
          <w:sz w:val="22"/>
          <w:szCs w:val="22"/>
          <w:u w:val="single"/>
        </w:rPr>
      </w:pPr>
      <w:proofErr w:type="gramStart"/>
      <w:r w:rsidRPr="00947120">
        <w:rPr>
          <w:b/>
          <w:sz w:val="22"/>
          <w:szCs w:val="22"/>
          <w:u w:val="single"/>
        </w:rPr>
        <w:lastRenderedPageBreak/>
        <w:t>Table</w:t>
      </w:r>
      <w:r w:rsidR="00A91F10">
        <w:rPr>
          <w:b/>
          <w:sz w:val="22"/>
          <w:szCs w:val="22"/>
          <w:u w:val="single"/>
        </w:rPr>
        <w:t>.</w:t>
      </w:r>
      <w:proofErr w:type="gramEnd"/>
      <w:r w:rsidRPr="00947120">
        <w:rPr>
          <w:b/>
          <w:sz w:val="22"/>
          <w:szCs w:val="22"/>
          <w:u w:val="single"/>
        </w:rPr>
        <w:t xml:space="preserve"> </w:t>
      </w:r>
      <w:r w:rsidR="00A91F10">
        <w:rPr>
          <w:b/>
          <w:sz w:val="22"/>
          <w:szCs w:val="22"/>
          <w:u w:val="single"/>
        </w:rPr>
        <w:t>2</w:t>
      </w:r>
    </w:p>
    <w:p w:rsidR="007F5B51" w:rsidRDefault="007F5B51" w:rsidP="007F5B51">
      <w:pPr>
        <w:pStyle w:val="BodyText"/>
        <w:jc w:val="center"/>
        <w:rPr>
          <w:sz w:val="22"/>
          <w:szCs w:val="22"/>
          <w:vertAlign w:val="superscript"/>
        </w:rPr>
      </w:pPr>
      <w:r w:rsidRPr="003D78A3">
        <w:rPr>
          <w:sz w:val="22"/>
          <w:szCs w:val="22"/>
        </w:rPr>
        <w:t xml:space="preserve">Force Constants </w:t>
      </w:r>
      <w:r w:rsidR="00484A42" w:rsidRPr="00484A42">
        <w:rPr>
          <w:b/>
          <w:sz w:val="22"/>
          <w:szCs w:val="22"/>
        </w:rPr>
        <w:t>La</w:t>
      </w:r>
      <w:r w:rsidR="00484A42" w:rsidRPr="00484A42">
        <w:rPr>
          <w:b/>
          <w:sz w:val="22"/>
          <w:szCs w:val="22"/>
          <w:vertAlign w:val="subscript"/>
        </w:rPr>
        <w:t>2</w:t>
      </w:r>
      <w:r w:rsidR="00484A42" w:rsidRPr="00484A42">
        <w:rPr>
          <w:b/>
          <w:sz w:val="22"/>
          <w:szCs w:val="22"/>
        </w:rPr>
        <w:t>BaCuO</w:t>
      </w:r>
      <w:r w:rsidR="00484A42" w:rsidRPr="00484A42">
        <w:rPr>
          <w:b/>
          <w:sz w:val="22"/>
          <w:szCs w:val="22"/>
          <w:vertAlign w:val="subscript"/>
        </w:rPr>
        <w:t>5</w:t>
      </w:r>
      <w:r w:rsidRPr="00484A42">
        <w:rPr>
          <w:b/>
          <w:sz w:val="22"/>
          <w:szCs w:val="22"/>
        </w:rPr>
        <w:t xml:space="preserve"> </w:t>
      </w:r>
      <w:r w:rsidRPr="003D78A3">
        <w:rPr>
          <w:sz w:val="22"/>
          <w:szCs w:val="22"/>
        </w:rPr>
        <w:t>(in units of 10</w:t>
      </w:r>
      <w:r w:rsidRPr="003D78A3">
        <w:rPr>
          <w:sz w:val="22"/>
          <w:szCs w:val="22"/>
          <w:vertAlign w:val="superscript"/>
        </w:rPr>
        <w:t>2</w:t>
      </w:r>
      <w:r w:rsidRPr="003D78A3">
        <w:rPr>
          <w:sz w:val="22"/>
          <w:szCs w:val="22"/>
          <w:vertAlign w:val="subscript"/>
        </w:rPr>
        <w:t xml:space="preserve"> </w:t>
      </w:r>
      <w:r w:rsidRPr="003D78A3">
        <w:rPr>
          <w:sz w:val="22"/>
          <w:szCs w:val="22"/>
        </w:rPr>
        <w:t>Nm</w:t>
      </w:r>
      <w:r w:rsidRPr="003D78A3">
        <w:rPr>
          <w:sz w:val="22"/>
          <w:szCs w:val="22"/>
          <w:vertAlign w:val="superscript"/>
        </w:rPr>
        <w:t>-</w:t>
      </w:r>
      <w:r w:rsidRPr="002572C3">
        <w:rPr>
          <w:sz w:val="22"/>
          <w:szCs w:val="22"/>
          <w:vertAlign w:val="superscript"/>
        </w:rPr>
        <w:t>1</w:t>
      </w:r>
      <w:r w:rsidRPr="002572C3">
        <w:rPr>
          <w:sz w:val="22"/>
          <w:szCs w:val="22"/>
        </w:rPr>
        <w:t>)</w:t>
      </w:r>
    </w:p>
    <w:p w:rsidR="007F5B51" w:rsidRPr="002572C3" w:rsidRDefault="007F5B51" w:rsidP="007F5B51">
      <w:pPr>
        <w:pStyle w:val="BodyText"/>
        <w:jc w:val="center"/>
        <w:rPr>
          <w:sz w:val="22"/>
          <w:szCs w:val="22"/>
        </w:rPr>
      </w:pPr>
      <w:r w:rsidRPr="003D78A3">
        <w:rPr>
          <w:sz w:val="22"/>
          <w:szCs w:val="22"/>
        </w:rPr>
        <w:t>(Stretching) and 10</w:t>
      </w:r>
      <w:r w:rsidRPr="003D78A3">
        <w:rPr>
          <w:sz w:val="22"/>
          <w:szCs w:val="22"/>
          <w:vertAlign w:val="superscript"/>
        </w:rPr>
        <w:t>-18</w:t>
      </w:r>
      <w:r w:rsidRPr="003D78A3">
        <w:rPr>
          <w:sz w:val="22"/>
          <w:szCs w:val="22"/>
        </w:rPr>
        <w:t>Nm rad</w:t>
      </w:r>
      <w:r w:rsidRPr="003D78A3">
        <w:rPr>
          <w:sz w:val="22"/>
          <w:szCs w:val="22"/>
          <w:vertAlign w:val="superscript"/>
        </w:rPr>
        <w:t>-2</w:t>
      </w:r>
      <w:r w:rsidRPr="003D78A3">
        <w:rPr>
          <w:sz w:val="22"/>
          <w:szCs w:val="22"/>
        </w:rPr>
        <w:t xml:space="preserve"> </w:t>
      </w:r>
      <w:r>
        <w:rPr>
          <w:sz w:val="22"/>
          <w:szCs w:val="22"/>
        </w:rPr>
        <w:t>(</w:t>
      </w:r>
      <w:r w:rsidRPr="003D78A3">
        <w:rPr>
          <w:sz w:val="22"/>
          <w:szCs w:val="22"/>
        </w:rPr>
        <w:t>bending).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F5B51" w:rsidTr="00A06103">
        <w:tc>
          <w:tcPr>
            <w:tcW w:w="2214" w:type="dxa"/>
          </w:tcPr>
          <w:p w:rsidR="007F5B51" w:rsidRPr="00CB536B" w:rsidRDefault="007F5B51" w:rsidP="00A06103">
            <w:pPr>
              <w:pStyle w:val="BodyText"/>
              <w:spacing w:line="240" w:lineRule="atLeast"/>
              <w:rPr>
                <w:sz w:val="20"/>
                <w:szCs w:val="20"/>
              </w:rPr>
            </w:pPr>
            <w:r w:rsidRPr="00CB536B">
              <w:rPr>
                <w:sz w:val="20"/>
                <w:szCs w:val="20"/>
              </w:rPr>
              <w:t>Force</w:t>
            </w:r>
            <w:r>
              <w:rPr>
                <w:sz w:val="20"/>
                <w:szCs w:val="20"/>
              </w:rPr>
              <w:t xml:space="preserve"> </w:t>
            </w:r>
            <w:r w:rsidRPr="00CB536B">
              <w:rPr>
                <w:sz w:val="20"/>
                <w:szCs w:val="20"/>
              </w:rPr>
              <w:t>Constants</w:t>
            </w:r>
          </w:p>
        </w:tc>
        <w:tc>
          <w:tcPr>
            <w:tcW w:w="2214" w:type="dxa"/>
          </w:tcPr>
          <w:p w:rsidR="007F5B51" w:rsidRPr="00CB536B" w:rsidRDefault="007F5B51" w:rsidP="00A06103">
            <w:pPr>
              <w:pStyle w:val="BodyText"/>
              <w:spacing w:line="240" w:lineRule="atLeast"/>
              <w:rPr>
                <w:sz w:val="20"/>
                <w:szCs w:val="20"/>
              </w:rPr>
            </w:pPr>
            <w:r w:rsidRPr="00CB536B">
              <w:rPr>
                <w:sz w:val="20"/>
                <w:szCs w:val="20"/>
              </w:rPr>
              <w:t>Bond Type</w:t>
            </w:r>
          </w:p>
        </w:tc>
        <w:tc>
          <w:tcPr>
            <w:tcW w:w="2214" w:type="dxa"/>
          </w:tcPr>
          <w:p w:rsidR="007F5B51" w:rsidRPr="00CB536B" w:rsidRDefault="007F5B51" w:rsidP="00A06103">
            <w:pPr>
              <w:pStyle w:val="BodyText"/>
              <w:spacing w:line="240" w:lineRule="atLeast"/>
              <w:rPr>
                <w:sz w:val="20"/>
                <w:szCs w:val="20"/>
              </w:rPr>
            </w:pPr>
            <w:r w:rsidRPr="00CB536B">
              <w:rPr>
                <w:sz w:val="20"/>
                <w:szCs w:val="20"/>
              </w:rPr>
              <w:t>Distance (</w:t>
            </w:r>
            <w:proofErr w:type="spellStart"/>
            <w:r w:rsidRPr="00CB536B">
              <w:rPr>
                <w:sz w:val="20"/>
                <w:szCs w:val="20"/>
              </w:rPr>
              <w:t>A</w:t>
            </w:r>
            <w:r w:rsidRPr="00CB536B">
              <w:rPr>
                <w:sz w:val="20"/>
                <w:szCs w:val="20"/>
                <w:vertAlign w:val="superscript"/>
              </w:rPr>
              <w:t>o</w:t>
            </w:r>
            <w:proofErr w:type="spellEnd"/>
            <w:r w:rsidRPr="00CB536B">
              <w:rPr>
                <w:sz w:val="20"/>
                <w:szCs w:val="20"/>
              </w:rPr>
              <w:t>)</w:t>
            </w:r>
          </w:p>
        </w:tc>
        <w:tc>
          <w:tcPr>
            <w:tcW w:w="2214" w:type="dxa"/>
          </w:tcPr>
          <w:p w:rsidR="007F5B51" w:rsidRPr="00CB536B" w:rsidRDefault="007F5B51" w:rsidP="00A06103">
            <w:pPr>
              <w:pStyle w:val="BodyText"/>
              <w:spacing w:line="240" w:lineRule="atLeast"/>
              <w:rPr>
                <w:sz w:val="20"/>
                <w:szCs w:val="20"/>
              </w:rPr>
            </w:pPr>
            <w:r w:rsidRPr="00CB536B">
              <w:rPr>
                <w:sz w:val="20"/>
                <w:szCs w:val="20"/>
              </w:rPr>
              <w:t>Initial Value Constants</w:t>
            </w:r>
          </w:p>
        </w:tc>
      </w:tr>
      <w:tr w:rsidR="007F5B51" w:rsidTr="00A06103">
        <w:tc>
          <w:tcPr>
            <w:tcW w:w="2214" w:type="dxa"/>
          </w:tcPr>
          <w:p w:rsidR="007F5B51" w:rsidRPr="00CB536B" w:rsidRDefault="007F5B51" w:rsidP="00A06103">
            <w:pPr>
              <w:pStyle w:val="BodyText"/>
              <w:spacing w:line="240" w:lineRule="atLeast"/>
              <w:rPr>
                <w:sz w:val="20"/>
                <w:szCs w:val="20"/>
                <w:vertAlign w:val="subscript"/>
              </w:rPr>
            </w:pPr>
            <w:proofErr w:type="spellStart"/>
            <w:r w:rsidRPr="00CB536B">
              <w:rPr>
                <w:sz w:val="20"/>
                <w:szCs w:val="20"/>
              </w:rPr>
              <w:t>f</w:t>
            </w:r>
            <w:r w:rsidRPr="00CB536B">
              <w:rPr>
                <w:sz w:val="20"/>
                <w:szCs w:val="20"/>
                <w:vertAlign w:val="subscript"/>
              </w:rPr>
              <w:t>a</w:t>
            </w:r>
            <w:proofErr w:type="spellEnd"/>
          </w:p>
        </w:tc>
        <w:tc>
          <w:tcPr>
            <w:tcW w:w="2214" w:type="dxa"/>
          </w:tcPr>
          <w:p w:rsidR="007F5B51" w:rsidRPr="00CB536B" w:rsidRDefault="00E732F0" w:rsidP="00A06103">
            <w:pPr>
              <w:pStyle w:val="BodyText"/>
              <w:spacing w:line="240" w:lineRule="atLeast"/>
              <w:rPr>
                <w:sz w:val="20"/>
                <w:szCs w:val="20"/>
              </w:rPr>
            </w:pPr>
            <w:r>
              <w:rPr>
                <w:sz w:val="20"/>
                <w:szCs w:val="20"/>
              </w:rPr>
              <w:t>La</w:t>
            </w:r>
            <w:r w:rsidR="007F5B51" w:rsidRPr="00CB536B">
              <w:rPr>
                <w:sz w:val="20"/>
                <w:szCs w:val="20"/>
              </w:rPr>
              <w:t>-O(1)</w:t>
            </w:r>
          </w:p>
        </w:tc>
        <w:tc>
          <w:tcPr>
            <w:tcW w:w="2214" w:type="dxa"/>
          </w:tcPr>
          <w:p w:rsidR="007F5B51" w:rsidRPr="00CB536B" w:rsidRDefault="00B65D64" w:rsidP="00B65D64">
            <w:pPr>
              <w:pStyle w:val="BodyText"/>
              <w:spacing w:line="240" w:lineRule="atLeast"/>
              <w:rPr>
                <w:sz w:val="20"/>
                <w:szCs w:val="20"/>
              </w:rPr>
            </w:pPr>
            <w:r>
              <w:rPr>
                <w:sz w:val="20"/>
                <w:szCs w:val="20"/>
              </w:rPr>
              <w:t>1.625</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b</w:t>
            </w:r>
            <w:proofErr w:type="spellEnd"/>
          </w:p>
        </w:tc>
        <w:tc>
          <w:tcPr>
            <w:tcW w:w="2214" w:type="dxa"/>
          </w:tcPr>
          <w:p w:rsidR="007F5B51" w:rsidRPr="00CB536B" w:rsidRDefault="00E732F0" w:rsidP="00E732F0">
            <w:pPr>
              <w:pStyle w:val="BodyText"/>
              <w:spacing w:line="240" w:lineRule="atLeast"/>
              <w:rPr>
                <w:sz w:val="20"/>
                <w:szCs w:val="20"/>
              </w:rPr>
            </w:pPr>
            <w:r>
              <w:rPr>
                <w:sz w:val="20"/>
                <w:szCs w:val="20"/>
              </w:rPr>
              <w:t>La</w:t>
            </w:r>
            <w:r w:rsidRPr="00CB536B">
              <w:rPr>
                <w:sz w:val="20"/>
                <w:szCs w:val="20"/>
              </w:rPr>
              <w:t>-O(</w:t>
            </w:r>
            <w:r>
              <w:rPr>
                <w:sz w:val="20"/>
                <w:szCs w:val="20"/>
              </w:rPr>
              <w:t>2</w:t>
            </w:r>
            <w:r w:rsidRPr="00CB536B">
              <w:rPr>
                <w:sz w:val="20"/>
                <w:szCs w:val="20"/>
              </w:rPr>
              <w:t>)</w:t>
            </w:r>
          </w:p>
        </w:tc>
        <w:tc>
          <w:tcPr>
            <w:tcW w:w="2214" w:type="dxa"/>
          </w:tcPr>
          <w:p w:rsidR="007F5B51" w:rsidRPr="00CB536B" w:rsidRDefault="00B65D64" w:rsidP="00B65D64">
            <w:pPr>
              <w:pStyle w:val="BodyText"/>
              <w:spacing w:line="240" w:lineRule="atLeast"/>
              <w:rPr>
                <w:sz w:val="20"/>
                <w:szCs w:val="20"/>
              </w:rPr>
            </w:pPr>
            <w:r>
              <w:rPr>
                <w:sz w:val="20"/>
                <w:szCs w:val="20"/>
              </w:rPr>
              <w:t>1.732</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r w:rsidRPr="00CB536B">
              <w:rPr>
                <w:sz w:val="20"/>
                <w:szCs w:val="20"/>
              </w:rPr>
              <w:t>f</w:t>
            </w:r>
            <w:r w:rsidRPr="00CB536B">
              <w:rPr>
                <w:sz w:val="20"/>
                <w:szCs w:val="20"/>
                <w:vertAlign w:val="subscript"/>
              </w:rPr>
              <w:t>c</w:t>
            </w:r>
          </w:p>
        </w:tc>
        <w:tc>
          <w:tcPr>
            <w:tcW w:w="2214" w:type="dxa"/>
          </w:tcPr>
          <w:p w:rsidR="007F5B51" w:rsidRPr="00CB536B" w:rsidRDefault="00E732F0" w:rsidP="00E732F0">
            <w:pPr>
              <w:pStyle w:val="BodyText"/>
              <w:spacing w:line="240" w:lineRule="atLeast"/>
              <w:rPr>
                <w:sz w:val="20"/>
                <w:szCs w:val="20"/>
              </w:rPr>
            </w:pPr>
            <w:r>
              <w:rPr>
                <w:sz w:val="20"/>
                <w:szCs w:val="20"/>
              </w:rPr>
              <w:t>La</w:t>
            </w:r>
            <w:r w:rsidRPr="00CB536B">
              <w:rPr>
                <w:sz w:val="20"/>
                <w:szCs w:val="20"/>
              </w:rPr>
              <w:t>-O(</w:t>
            </w:r>
            <w:r>
              <w:rPr>
                <w:sz w:val="20"/>
                <w:szCs w:val="20"/>
              </w:rPr>
              <w:t>3</w:t>
            </w:r>
            <w:r w:rsidRPr="00CB536B">
              <w:rPr>
                <w:sz w:val="20"/>
                <w:szCs w:val="20"/>
              </w:rPr>
              <w:t>)</w:t>
            </w:r>
          </w:p>
        </w:tc>
        <w:tc>
          <w:tcPr>
            <w:tcW w:w="2214" w:type="dxa"/>
          </w:tcPr>
          <w:p w:rsidR="007F5B51" w:rsidRPr="00CB536B" w:rsidRDefault="00B65D64" w:rsidP="00B65D64">
            <w:pPr>
              <w:pStyle w:val="BodyText"/>
              <w:spacing w:line="240" w:lineRule="atLeast"/>
              <w:rPr>
                <w:sz w:val="20"/>
                <w:szCs w:val="20"/>
              </w:rPr>
            </w:pPr>
            <w:r>
              <w:rPr>
                <w:sz w:val="20"/>
                <w:szCs w:val="20"/>
              </w:rPr>
              <w:t>1.852</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d</w:t>
            </w:r>
            <w:proofErr w:type="spellEnd"/>
          </w:p>
        </w:tc>
        <w:tc>
          <w:tcPr>
            <w:tcW w:w="2214" w:type="dxa"/>
          </w:tcPr>
          <w:p w:rsidR="007F5B51" w:rsidRPr="00CB536B" w:rsidRDefault="007F5B51" w:rsidP="00E732F0">
            <w:pPr>
              <w:pStyle w:val="BodyText"/>
              <w:spacing w:line="240" w:lineRule="atLeast"/>
              <w:rPr>
                <w:sz w:val="20"/>
                <w:szCs w:val="20"/>
              </w:rPr>
            </w:pPr>
            <w:r w:rsidRPr="00CB536B">
              <w:rPr>
                <w:sz w:val="20"/>
                <w:szCs w:val="20"/>
              </w:rPr>
              <w:t>Cu-O(</w:t>
            </w:r>
            <w:r w:rsidR="00E732F0">
              <w:rPr>
                <w:sz w:val="20"/>
                <w:szCs w:val="20"/>
              </w:rPr>
              <w:t>1</w:t>
            </w:r>
            <w:r w:rsidRPr="00CB536B">
              <w:rPr>
                <w:sz w:val="20"/>
                <w:szCs w:val="20"/>
              </w:rPr>
              <w:t>)</w:t>
            </w:r>
          </w:p>
        </w:tc>
        <w:tc>
          <w:tcPr>
            <w:tcW w:w="2214" w:type="dxa"/>
          </w:tcPr>
          <w:p w:rsidR="007F5B51" w:rsidRPr="00CB536B" w:rsidRDefault="00B65D64" w:rsidP="00B65D64">
            <w:pPr>
              <w:pStyle w:val="BodyText"/>
              <w:spacing w:line="240" w:lineRule="atLeast"/>
              <w:rPr>
                <w:sz w:val="20"/>
                <w:szCs w:val="20"/>
              </w:rPr>
            </w:pPr>
            <w:r>
              <w:rPr>
                <w:sz w:val="20"/>
                <w:szCs w:val="20"/>
              </w:rPr>
              <w:t>1.945</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e</w:t>
            </w:r>
            <w:proofErr w:type="spellEnd"/>
          </w:p>
        </w:tc>
        <w:tc>
          <w:tcPr>
            <w:tcW w:w="2214" w:type="dxa"/>
          </w:tcPr>
          <w:p w:rsidR="007F5B51" w:rsidRPr="00CB536B" w:rsidRDefault="007F5B51" w:rsidP="00E732F0">
            <w:pPr>
              <w:pStyle w:val="BodyText"/>
              <w:spacing w:line="240" w:lineRule="atLeast"/>
              <w:rPr>
                <w:sz w:val="20"/>
                <w:szCs w:val="20"/>
              </w:rPr>
            </w:pPr>
            <w:r w:rsidRPr="00CB536B">
              <w:rPr>
                <w:sz w:val="20"/>
                <w:szCs w:val="20"/>
              </w:rPr>
              <w:t>Cu-O(</w:t>
            </w:r>
            <w:r w:rsidR="00E732F0">
              <w:rPr>
                <w:sz w:val="20"/>
                <w:szCs w:val="20"/>
              </w:rPr>
              <w:t>2</w:t>
            </w:r>
            <w:r w:rsidRPr="00CB536B">
              <w:rPr>
                <w:sz w:val="20"/>
                <w:szCs w:val="20"/>
              </w:rPr>
              <w:t>)</w:t>
            </w:r>
          </w:p>
        </w:tc>
        <w:tc>
          <w:tcPr>
            <w:tcW w:w="2214" w:type="dxa"/>
          </w:tcPr>
          <w:p w:rsidR="007F5B51" w:rsidRPr="00CB536B" w:rsidRDefault="00B65D64" w:rsidP="00B65D64">
            <w:pPr>
              <w:pStyle w:val="BodyText"/>
              <w:spacing w:line="240" w:lineRule="atLeast"/>
              <w:rPr>
                <w:sz w:val="20"/>
                <w:szCs w:val="20"/>
              </w:rPr>
            </w:pPr>
            <w:r>
              <w:rPr>
                <w:sz w:val="20"/>
                <w:szCs w:val="20"/>
              </w:rPr>
              <w:t>1.827</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g</w:t>
            </w:r>
            <w:proofErr w:type="spellEnd"/>
          </w:p>
        </w:tc>
        <w:tc>
          <w:tcPr>
            <w:tcW w:w="2214" w:type="dxa"/>
          </w:tcPr>
          <w:p w:rsidR="007F5B51" w:rsidRPr="00CB536B" w:rsidRDefault="00E732F0" w:rsidP="00E732F0">
            <w:pPr>
              <w:pStyle w:val="BodyText"/>
              <w:spacing w:line="240" w:lineRule="atLeast"/>
              <w:rPr>
                <w:sz w:val="20"/>
                <w:szCs w:val="20"/>
              </w:rPr>
            </w:pPr>
            <w:r w:rsidRPr="00CB536B">
              <w:rPr>
                <w:sz w:val="20"/>
                <w:szCs w:val="20"/>
              </w:rPr>
              <w:t>Cu-O(</w:t>
            </w:r>
            <w:r>
              <w:rPr>
                <w:sz w:val="20"/>
                <w:szCs w:val="20"/>
              </w:rPr>
              <w:t>3</w:t>
            </w:r>
            <w:r w:rsidRPr="00CB536B">
              <w:rPr>
                <w:sz w:val="20"/>
                <w:szCs w:val="20"/>
              </w:rPr>
              <w:t>)</w:t>
            </w:r>
          </w:p>
        </w:tc>
        <w:tc>
          <w:tcPr>
            <w:tcW w:w="2214" w:type="dxa"/>
          </w:tcPr>
          <w:p w:rsidR="007F5B51" w:rsidRPr="00CB536B" w:rsidRDefault="00B65D64" w:rsidP="00B65D64">
            <w:pPr>
              <w:pStyle w:val="BodyText"/>
              <w:spacing w:line="240" w:lineRule="atLeast"/>
              <w:rPr>
                <w:sz w:val="20"/>
                <w:szCs w:val="20"/>
              </w:rPr>
            </w:pPr>
            <w:r>
              <w:rPr>
                <w:sz w:val="20"/>
                <w:szCs w:val="20"/>
              </w:rPr>
              <w:t>1.835</w:t>
            </w:r>
          </w:p>
        </w:tc>
        <w:tc>
          <w:tcPr>
            <w:tcW w:w="2214" w:type="dxa"/>
          </w:tcPr>
          <w:p w:rsidR="007F5B51" w:rsidRPr="00CB536B" w:rsidRDefault="00F069DD" w:rsidP="00A06103">
            <w:pPr>
              <w:pStyle w:val="BodyText"/>
              <w:spacing w:line="240" w:lineRule="atLeast"/>
              <w:rPr>
                <w:sz w:val="20"/>
                <w:szCs w:val="20"/>
              </w:rPr>
            </w:pPr>
            <w:r>
              <w:rPr>
                <w:sz w:val="20"/>
                <w:szCs w:val="20"/>
              </w:rPr>
              <w:t>--</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h</w:t>
            </w:r>
            <w:proofErr w:type="spellEnd"/>
          </w:p>
        </w:tc>
        <w:tc>
          <w:tcPr>
            <w:tcW w:w="2214" w:type="dxa"/>
          </w:tcPr>
          <w:p w:rsidR="007F5B51" w:rsidRPr="00CB536B" w:rsidRDefault="00E732F0" w:rsidP="00E732F0">
            <w:pPr>
              <w:pStyle w:val="BodyText"/>
              <w:spacing w:line="240" w:lineRule="atLeast"/>
              <w:rPr>
                <w:sz w:val="20"/>
                <w:szCs w:val="20"/>
              </w:rPr>
            </w:pPr>
            <w:r>
              <w:rPr>
                <w:sz w:val="20"/>
                <w:szCs w:val="20"/>
              </w:rPr>
              <w:t>L</w:t>
            </w:r>
            <w:r w:rsidR="007F5B51" w:rsidRPr="00CB536B">
              <w:rPr>
                <w:sz w:val="20"/>
                <w:szCs w:val="20"/>
              </w:rPr>
              <w:t>a-</w:t>
            </w:r>
            <w:r>
              <w:rPr>
                <w:sz w:val="20"/>
                <w:szCs w:val="20"/>
              </w:rPr>
              <w:t>La</w:t>
            </w:r>
          </w:p>
        </w:tc>
        <w:tc>
          <w:tcPr>
            <w:tcW w:w="2214" w:type="dxa"/>
          </w:tcPr>
          <w:p w:rsidR="007F5B51" w:rsidRPr="00CB536B" w:rsidRDefault="00B65D64" w:rsidP="00B65D64">
            <w:pPr>
              <w:pStyle w:val="BodyText"/>
              <w:spacing w:line="240" w:lineRule="atLeast"/>
              <w:rPr>
                <w:sz w:val="20"/>
                <w:szCs w:val="20"/>
              </w:rPr>
            </w:pPr>
            <w:r>
              <w:rPr>
                <w:sz w:val="20"/>
                <w:szCs w:val="20"/>
              </w:rPr>
              <w:t>1.852</w:t>
            </w:r>
          </w:p>
        </w:tc>
        <w:tc>
          <w:tcPr>
            <w:tcW w:w="2214" w:type="dxa"/>
          </w:tcPr>
          <w:p w:rsidR="007F5B51" w:rsidRPr="00CB536B" w:rsidRDefault="00695452" w:rsidP="00A06103">
            <w:pPr>
              <w:pStyle w:val="BodyText"/>
              <w:spacing w:line="240" w:lineRule="atLeast"/>
              <w:rPr>
                <w:sz w:val="20"/>
                <w:szCs w:val="20"/>
              </w:rPr>
            </w:pPr>
            <w:r>
              <w:rPr>
                <w:sz w:val="20"/>
                <w:szCs w:val="20"/>
              </w:rPr>
              <w:t>0.80</w:t>
            </w:r>
          </w:p>
        </w:tc>
      </w:tr>
      <w:tr w:rsidR="007F5B51" w:rsidTr="00A06103">
        <w:tc>
          <w:tcPr>
            <w:tcW w:w="2214" w:type="dxa"/>
          </w:tcPr>
          <w:p w:rsidR="007F5B51" w:rsidRPr="00CB536B" w:rsidRDefault="007F5B51" w:rsidP="00A06103">
            <w:pPr>
              <w:spacing w:line="240" w:lineRule="atLeast"/>
              <w:rPr>
                <w:sz w:val="20"/>
                <w:szCs w:val="20"/>
              </w:rPr>
            </w:pPr>
            <w:r w:rsidRPr="00CB536B">
              <w:rPr>
                <w:sz w:val="20"/>
                <w:szCs w:val="20"/>
              </w:rPr>
              <w:t>f</w:t>
            </w:r>
            <w:r w:rsidRPr="00CB536B">
              <w:rPr>
                <w:sz w:val="20"/>
                <w:szCs w:val="20"/>
                <w:vertAlign w:val="subscript"/>
              </w:rPr>
              <w:t>i</w:t>
            </w:r>
          </w:p>
        </w:tc>
        <w:tc>
          <w:tcPr>
            <w:tcW w:w="2214" w:type="dxa"/>
          </w:tcPr>
          <w:p w:rsidR="007F5B51" w:rsidRPr="00CB536B" w:rsidRDefault="00E732F0" w:rsidP="00E732F0">
            <w:pPr>
              <w:pStyle w:val="BodyText"/>
              <w:spacing w:line="240" w:lineRule="atLeast"/>
              <w:rPr>
                <w:sz w:val="20"/>
                <w:szCs w:val="20"/>
              </w:rPr>
            </w:pPr>
            <w:r>
              <w:rPr>
                <w:sz w:val="20"/>
                <w:szCs w:val="20"/>
              </w:rPr>
              <w:t>La-</w:t>
            </w:r>
            <w:r w:rsidR="007F5B51" w:rsidRPr="00CB536B">
              <w:rPr>
                <w:sz w:val="20"/>
                <w:szCs w:val="20"/>
              </w:rPr>
              <w:t>Ba</w:t>
            </w:r>
          </w:p>
        </w:tc>
        <w:tc>
          <w:tcPr>
            <w:tcW w:w="2214" w:type="dxa"/>
          </w:tcPr>
          <w:p w:rsidR="007F5B51" w:rsidRPr="00CB536B" w:rsidRDefault="00B65D64" w:rsidP="00B65D64">
            <w:pPr>
              <w:pStyle w:val="BodyText"/>
              <w:spacing w:line="240" w:lineRule="atLeast"/>
              <w:rPr>
                <w:sz w:val="20"/>
                <w:szCs w:val="20"/>
              </w:rPr>
            </w:pPr>
            <w:r>
              <w:rPr>
                <w:sz w:val="20"/>
                <w:szCs w:val="20"/>
              </w:rPr>
              <w:t>1.920</w:t>
            </w:r>
          </w:p>
        </w:tc>
        <w:tc>
          <w:tcPr>
            <w:tcW w:w="2214" w:type="dxa"/>
          </w:tcPr>
          <w:p w:rsidR="007F5B51" w:rsidRPr="00CB536B" w:rsidRDefault="00695452" w:rsidP="00695452">
            <w:pPr>
              <w:pStyle w:val="BodyText"/>
              <w:spacing w:line="240" w:lineRule="atLeast"/>
              <w:rPr>
                <w:sz w:val="20"/>
                <w:szCs w:val="20"/>
              </w:rPr>
            </w:pPr>
            <w:r>
              <w:rPr>
                <w:sz w:val="20"/>
                <w:szCs w:val="20"/>
              </w:rPr>
              <w:t>1.61</w:t>
            </w:r>
          </w:p>
        </w:tc>
      </w:tr>
      <w:tr w:rsidR="007F5B51" w:rsidTr="00A06103">
        <w:tc>
          <w:tcPr>
            <w:tcW w:w="2214" w:type="dxa"/>
          </w:tcPr>
          <w:p w:rsidR="007F5B51" w:rsidRPr="00CB536B" w:rsidRDefault="00206999" w:rsidP="00206999">
            <w:pPr>
              <w:spacing w:line="240" w:lineRule="atLeast"/>
              <w:rPr>
                <w:sz w:val="20"/>
                <w:szCs w:val="20"/>
              </w:rPr>
            </w:pPr>
            <w:proofErr w:type="spellStart"/>
            <w:r>
              <w:rPr>
                <w:sz w:val="20"/>
                <w:szCs w:val="20"/>
              </w:rPr>
              <w:t>f</w:t>
            </w:r>
            <w:r>
              <w:rPr>
                <w:sz w:val="20"/>
                <w:szCs w:val="20"/>
                <w:vertAlign w:val="subscript"/>
              </w:rPr>
              <w:t>k</w:t>
            </w:r>
            <w:proofErr w:type="spellEnd"/>
          </w:p>
        </w:tc>
        <w:tc>
          <w:tcPr>
            <w:tcW w:w="2214" w:type="dxa"/>
          </w:tcPr>
          <w:p w:rsidR="007F5B51" w:rsidRPr="00CB536B" w:rsidRDefault="00E732F0" w:rsidP="00A06103">
            <w:pPr>
              <w:pStyle w:val="BodyText"/>
              <w:spacing w:line="240" w:lineRule="atLeast"/>
              <w:rPr>
                <w:sz w:val="20"/>
                <w:szCs w:val="20"/>
              </w:rPr>
            </w:pPr>
            <w:r>
              <w:rPr>
                <w:sz w:val="20"/>
                <w:szCs w:val="20"/>
              </w:rPr>
              <w:t>Ba</w:t>
            </w:r>
            <w:r w:rsidRPr="00CB536B">
              <w:rPr>
                <w:sz w:val="20"/>
                <w:szCs w:val="20"/>
              </w:rPr>
              <w:t>-O(1)</w:t>
            </w:r>
          </w:p>
        </w:tc>
        <w:tc>
          <w:tcPr>
            <w:tcW w:w="2214" w:type="dxa"/>
          </w:tcPr>
          <w:p w:rsidR="007F5B51" w:rsidRPr="00CB536B" w:rsidRDefault="00B65D64" w:rsidP="00A06103">
            <w:pPr>
              <w:pStyle w:val="BodyText"/>
              <w:spacing w:line="240" w:lineRule="atLeast"/>
              <w:rPr>
                <w:sz w:val="20"/>
                <w:szCs w:val="20"/>
              </w:rPr>
            </w:pPr>
            <w:r>
              <w:rPr>
                <w:sz w:val="20"/>
                <w:szCs w:val="20"/>
              </w:rPr>
              <w:t>2.030</w:t>
            </w:r>
          </w:p>
        </w:tc>
        <w:tc>
          <w:tcPr>
            <w:tcW w:w="2214" w:type="dxa"/>
          </w:tcPr>
          <w:p w:rsidR="007F5B51" w:rsidRPr="00CB536B" w:rsidRDefault="00695452" w:rsidP="00A06103">
            <w:pPr>
              <w:pStyle w:val="BodyText"/>
              <w:spacing w:line="240" w:lineRule="atLeast"/>
              <w:rPr>
                <w:sz w:val="20"/>
                <w:szCs w:val="20"/>
              </w:rPr>
            </w:pPr>
            <w:r>
              <w:rPr>
                <w:sz w:val="20"/>
                <w:szCs w:val="20"/>
              </w:rPr>
              <w:t>1.85</w:t>
            </w:r>
          </w:p>
        </w:tc>
      </w:tr>
      <w:tr w:rsidR="007F5B51" w:rsidTr="00A06103">
        <w:tc>
          <w:tcPr>
            <w:tcW w:w="2214" w:type="dxa"/>
          </w:tcPr>
          <w:p w:rsidR="007F5B51" w:rsidRPr="00CB536B" w:rsidRDefault="00E732F0" w:rsidP="00206999">
            <w:pPr>
              <w:spacing w:line="240" w:lineRule="atLeast"/>
              <w:rPr>
                <w:sz w:val="20"/>
                <w:szCs w:val="20"/>
              </w:rPr>
            </w:pPr>
            <w:proofErr w:type="spellStart"/>
            <w:r>
              <w:rPr>
                <w:sz w:val="20"/>
                <w:szCs w:val="20"/>
              </w:rPr>
              <w:t>f</w:t>
            </w:r>
            <w:r w:rsidR="00206999">
              <w:rPr>
                <w:sz w:val="20"/>
                <w:szCs w:val="20"/>
                <w:vertAlign w:val="subscript"/>
              </w:rPr>
              <w:t>l</w:t>
            </w:r>
            <w:proofErr w:type="spellEnd"/>
          </w:p>
        </w:tc>
        <w:tc>
          <w:tcPr>
            <w:tcW w:w="2214" w:type="dxa"/>
          </w:tcPr>
          <w:p w:rsidR="007F5B51" w:rsidRPr="00CB536B" w:rsidRDefault="00E732F0" w:rsidP="00A06103">
            <w:pPr>
              <w:pStyle w:val="BodyText"/>
              <w:spacing w:line="240" w:lineRule="atLeast"/>
              <w:rPr>
                <w:sz w:val="20"/>
                <w:szCs w:val="20"/>
              </w:rPr>
            </w:pPr>
            <w:r>
              <w:rPr>
                <w:sz w:val="20"/>
                <w:szCs w:val="20"/>
              </w:rPr>
              <w:t>Ba-O(2</w:t>
            </w:r>
            <w:r w:rsidR="007F5B51" w:rsidRPr="00CB536B">
              <w:rPr>
                <w:sz w:val="20"/>
                <w:szCs w:val="20"/>
              </w:rPr>
              <w:t>)</w:t>
            </w:r>
          </w:p>
        </w:tc>
        <w:tc>
          <w:tcPr>
            <w:tcW w:w="2214" w:type="dxa"/>
          </w:tcPr>
          <w:p w:rsidR="007F5B51" w:rsidRPr="00CB536B" w:rsidRDefault="00B65D64" w:rsidP="00A06103">
            <w:pPr>
              <w:pStyle w:val="BodyText"/>
              <w:spacing w:line="240" w:lineRule="atLeast"/>
              <w:rPr>
                <w:sz w:val="20"/>
                <w:szCs w:val="20"/>
              </w:rPr>
            </w:pPr>
            <w:r>
              <w:rPr>
                <w:sz w:val="20"/>
                <w:szCs w:val="20"/>
              </w:rPr>
              <w:t>2.050</w:t>
            </w:r>
          </w:p>
        </w:tc>
        <w:tc>
          <w:tcPr>
            <w:tcW w:w="2214" w:type="dxa"/>
          </w:tcPr>
          <w:p w:rsidR="007F5B51" w:rsidRPr="00CB536B" w:rsidRDefault="00695452" w:rsidP="00A06103">
            <w:pPr>
              <w:pStyle w:val="BodyText"/>
              <w:spacing w:line="240" w:lineRule="atLeast"/>
              <w:rPr>
                <w:sz w:val="20"/>
                <w:szCs w:val="20"/>
              </w:rPr>
            </w:pPr>
            <w:r>
              <w:rPr>
                <w:sz w:val="20"/>
                <w:szCs w:val="20"/>
              </w:rPr>
              <w:t>1.90</w:t>
            </w:r>
          </w:p>
        </w:tc>
      </w:tr>
      <w:tr w:rsidR="007F5B51" w:rsidTr="00A06103">
        <w:tc>
          <w:tcPr>
            <w:tcW w:w="2214" w:type="dxa"/>
          </w:tcPr>
          <w:p w:rsidR="007F5B51" w:rsidRPr="00CB536B" w:rsidRDefault="00206999" w:rsidP="00206999">
            <w:pPr>
              <w:spacing w:line="240" w:lineRule="atLeast"/>
              <w:rPr>
                <w:sz w:val="20"/>
                <w:szCs w:val="20"/>
              </w:rPr>
            </w:pPr>
            <w:proofErr w:type="spellStart"/>
            <w:r>
              <w:rPr>
                <w:sz w:val="20"/>
                <w:szCs w:val="20"/>
              </w:rPr>
              <w:t>f</w:t>
            </w:r>
            <w:r>
              <w:rPr>
                <w:sz w:val="20"/>
                <w:szCs w:val="20"/>
                <w:vertAlign w:val="subscript"/>
              </w:rPr>
              <w:t>m</w:t>
            </w:r>
            <w:proofErr w:type="spellEnd"/>
          </w:p>
        </w:tc>
        <w:tc>
          <w:tcPr>
            <w:tcW w:w="2214" w:type="dxa"/>
          </w:tcPr>
          <w:p w:rsidR="007F5B51" w:rsidRPr="00CB536B" w:rsidRDefault="00E732F0" w:rsidP="00E732F0">
            <w:pPr>
              <w:pStyle w:val="BodyText"/>
              <w:spacing w:line="240" w:lineRule="atLeast"/>
              <w:rPr>
                <w:sz w:val="20"/>
                <w:szCs w:val="20"/>
              </w:rPr>
            </w:pPr>
            <w:r>
              <w:rPr>
                <w:sz w:val="20"/>
                <w:szCs w:val="20"/>
              </w:rPr>
              <w:t>Ba</w:t>
            </w:r>
            <w:r w:rsidRPr="00CB536B">
              <w:rPr>
                <w:sz w:val="20"/>
                <w:szCs w:val="20"/>
              </w:rPr>
              <w:t>-</w:t>
            </w:r>
            <w:r>
              <w:rPr>
                <w:sz w:val="20"/>
                <w:szCs w:val="20"/>
              </w:rPr>
              <w:t>Cu</w:t>
            </w:r>
          </w:p>
        </w:tc>
        <w:tc>
          <w:tcPr>
            <w:tcW w:w="2214" w:type="dxa"/>
          </w:tcPr>
          <w:p w:rsidR="007F5B51" w:rsidRPr="00CB536B" w:rsidRDefault="00B65D64" w:rsidP="00A06103">
            <w:pPr>
              <w:pStyle w:val="BodyText"/>
              <w:spacing w:line="240" w:lineRule="atLeast"/>
              <w:rPr>
                <w:sz w:val="20"/>
                <w:szCs w:val="20"/>
              </w:rPr>
            </w:pPr>
            <w:r>
              <w:rPr>
                <w:sz w:val="20"/>
                <w:szCs w:val="20"/>
              </w:rPr>
              <w:t>4.300</w:t>
            </w:r>
          </w:p>
        </w:tc>
        <w:tc>
          <w:tcPr>
            <w:tcW w:w="2214" w:type="dxa"/>
          </w:tcPr>
          <w:p w:rsidR="007F5B51" w:rsidRPr="00CB536B" w:rsidRDefault="00695452" w:rsidP="00A06103">
            <w:pPr>
              <w:pStyle w:val="BodyText"/>
              <w:spacing w:line="240" w:lineRule="atLeast"/>
              <w:rPr>
                <w:sz w:val="20"/>
                <w:szCs w:val="20"/>
              </w:rPr>
            </w:pPr>
            <w:r>
              <w:rPr>
                <w:sz w:val="20"/>
                <w:szCs w:val="20"/>
              </w:rPr>
              <w:t>0.40</w:t>
            </w:r>
          </w:p>
        </w:tc>
      </w:tr>
      <w:tr w:rsidR="007F5B51" w:rsidTr="00A06103">
        <w:tc>
          <w:tcPr>
            <w:tcW w:w="2214" w:type="dxa"/>
          </w:tcPr>
          <w:p w:rsidR="007F5B51" w:rsidRPr="00CB536B" w:rsidRDefault="007F5B51" w:rsidP="00A06103">
            <w:pPr>
              <w:spacing w:line="240" w:lineRule="atLeast"/>
              <w:rPr>
                <w:sz w:val="20"/>
                <w:szCs w:val="20"/>
                <w:vertAlign w:val="subscript"/>
              </w:rPr>
            </w:pPr>
            <w:proofErr w:type="spellStart"/>
            <w:r w:rsidRPr="00CB536B">
              <w:rPr>
                <w:sz w:val="20"/>
                <w:szCs w:val="20"/>
              </w:rPr>
              <w:t>f</w:t>
            </w:r>
            <w:r w:rsidRPr="00CB536B">
              <w:rPr>
                <w:sz w:val="20"/>
                <w:szCs w:val="20"/>
                <w:vertAlign w:val="subscript"/>
              </w:rPr>
              <w:t>n</w:t>
            </w:r>
            <w:proofErr w:type="spellEnd"/>
          </w:p>
        </w:tc>
        <w:tc>
          <w:tcPr>
            <w:tcW w:w="2214" w:type="dxa"/>
          </w:tcPr>
          <w:p w:rsidR="007F5B51" w:rsidRPr="00CB536B" w:rsidRDefault="007F5B51" w:rsidP="00E732F0">
            <w:pPr>
              <w:pStyle w:val="BodyText"/>
              <w:spacing w:line="240" w:lineRule="atLeast"/>
              <w:rPr>
                <w:sz w:val="20"/>
                <w:szCs w:val="20"/>
              </w:rPr>
            </w:pPr>
            <w:r w:rsidRPr="00CB536B">
              <w:rPr>
                <w:sz w:val="20"/>
                <w:szCs w:val="20"/>
              </w:rPr>
              <w:t>O(1)-O(1)</w:t>
            </w:r>
          </w:p>
        </w:tc>
        <w:tc>
          <w:tcPr>
            <w:tcW w:w="2214" w:type="dxa"/>
          </w:tcPr>
          <w:p w:rsidR="007F5B51" w:rsidRPr="00CB536B" w:rsidRDefault="00B65D64" w:rsidP="00A06103">
            <w:pPr>
              <w:pStyle w:val="BodyText"/>
              <w:spacing w:line="240" w:lineRule="atLeast"/>
              <w:rPr>
                <w:sz w:val="20"/>
                <w:szCs w:val="20"/>
              </w:rPr>
            </w:pPr>
            <w:r>
              <w:rPr>
                <w:sz w:val="20"/>
                <w:szCs w:val="20"/>
              </w:rPr>
              <w:t>1.990</w:t>
            </w:r>
          </w:p>
        </w:tc>
        <w:tc>
          <w:tcPr>
            <w:tcW w:w="2214" w:type="dxa"/>
          </w:tcPr>
          <w:p w:rsidR="007F5B51" w:rsidRPr="00CB536B" w:rsidRDefault="00695452" w:rsidP="00A06103">
            <w:pPr>
              <w:pStyle w:val="BodyText"/>
              <w:spacing w:line="240" w:lineRule="atLeast"/>
              <w:rPr>
                <w:sz w:val="20"/>
                <w:szCs w:val="20"/>
              </w:rPr>
            </w:pPr>
            <w:r>
              <w:rPr>
                <w:sz w:val="20"/>
                <w:szCs w:val="20"/>
              </w:rPr>
              <w:t>0.08</w:t>
            </w:r>
          </w:p>
        </w:tc>
      </w:tr>
      <w:tr w:rsidR="007F5B51" w:rsidTr="00A06103">
        <w:tc>
          <w:tcPr>
            <w:tcW w:w="2214" w:type="dxa"/>
          </w:tcPr>
          <w:p w:rsidR="007F5B51" w:rsidRPr="00CB536B" w:rsidRDefault="007F5B51" w:rsidP="00A06103">
            <w:pPr>
              <w:spacing w:line="240" w:lineRule="atLeast"/>
              <w:rPr>
                <w:sz w:val="20"/>
                <w:szCs w:val="20"/>
              </w:rPr>
            </w:pPr>
            <w:r w:rsidRPr="00CB536B">
              <w:rPr>
                <w:sz w:val="20"/>
                <w:szCs w:val="20"/>
              </w:rPr>
              <w:t>f</w:t>
            </w:r>
            <w:r w:rsidRPr="00CB536B">
              <w:rPr>
                <w:sz w:val="20"/>
                <w:szCs w:val="20"/>
                <w:vertAlign w:val="subscript"/>
              </w:rPr>
              <w:sym w:font="Symbol" w:char="F061"/>
            </w:r>
          </w:p>
        </w:tc>
        <w:tc>
          <w:tcPr>
            <w:tcW w:w="2214" w:type="dxa"/>
          </w:tcPr>
          <w:p w:rsidR="007F5B51" w:rsidRPr="00CB536B" w:rsidRDefault="00E732F0" w:rsidP="00E732F0">
            <w:pPr>
              <w:pStyle w:val="BodyText"/>
              <w:spacing w:line="240" w:lineRule="atLeast"/>
              <w:rPr>
                <w:sz w:val="20"/>
                <w:szCs w:val="20"/>
              </w:rPr>
            </w:pPr>
            <w:r w:rsidRPr="00CB536B">
              <w:rPr>
                <w:sz w:val="20"/>
                <w:szCs w:val="20"/>
              </w:rPr>
              <w:t>O(</w:t>
            </w:r>
            <w:r>
              <w:rPr>
                <w:sz w:val="20"/>
                <w:szCs w:val="20"/>
              </w:rPr>
              <w:t>2</w:t>
            </w:r>
            <w:r w:rsidRPr="00CB536B">
              <w:rPr>
                <w:sz w:val="20"/>
                <w:szCs w:val="20"/>
              </w:rPr>
              <w:t>)-O(</w:t>
            </w:r>
            <w:r>
              <w:rPr>
                <w:sz w:val="20"/>
                <w:szCs w:val="20"/>
              </w:rPr>
              <w:t>2</w:t>
            </w:r>
            <w:r w:rsidRPr="00CB536B">
              <w:rPr>
                <w:sz w:val="20"/>
                <w:szCs w:val="20"/>
              </w:rPr>
              <w:t>)</w:t>
            </w:r>
          </w:p>
        </w:tc>
        <w:tc>
          <w:tcPr>
            <w:tcW w:w="2214" w:type="dxa"/>
          </w:tcPr>
          <w:p w:rsidR="007F5B51" w:rsidRPr="00CB536B" w:rsidRDefault="00B65D64" w:rsidP="00A06103">
            <w:pPr>
              <w:pStyle w:val="BodyText"/>
              <w:spacing w:line="240" w:lineRule="atLeast"/>
              <w:rPr>
                <w:sz w:val="20"/>
                <w:szCs w:val="20"/>
              </w:rPr>
            </w:pPr>
            <w:r>
              <w:rPr>
                <w:sz w:val="20"/>
                <w:szCs w:val="20"/>
              </w:rPr>
              <w:t>1.980</w:t>
            </w:r>
          </w:p>
        </w:tc>
        <w:tc>
          <w:tcPr>
            <w:tcW w:w="2214" w:type="dxa"/>
          </w:tcPr>
          <w:p w:rsidR="007F5B51" w:rsidRPr="00CB536B" w:rsidRDefault="00695452" w:rsidP="00A06103">
            <w:pPr>
              <w:pStyle w:val="BodyText"/>
              <w:spacing w:line="240" w:lineRule="atLeast"/>
              <w:rPr>
                <w:sz w:val="20"/>
                <w:szCs w:val="20"/>
              </w:rPr>
            </w:pPr>
            <w:r>
              <w:rPr>
                <w:sz w:val="20"/>
                <w:szCs w:val="20"/>
              </w:rPr>
              <w:t>0.57</w:t>
            </w:r>
          </w:p>
        </w:tc>
      </w:tr>
      <w:tr w:rsidR="007F5B51" w:rsidTr="00A06103">
        <w:tc>
          <w:tcPr>
            <w:tcW w:w="2214" w:type="dxa"/>
          </w:tcPr>
          <w:p w:rsidR="007F5B51" w:rsidRPr="00CB536B" w:rsidRDefault="007F5B51" w:rsidP="00A06103">
            <w:pPr>
              <w:spacing w:line="240" w:lineRule="atLeast"/>
              <w:rPr>
                <w:sz w:val="20"/>
                <w:szCs w:val="20"/>
              </w:rPr>
            </w:pPr>
            <w:r w:rsidRPr="00CB536B">
              <w:rPr>
                <w:sz w:val="20"/>
                <w:szCs w:val="20"/>
              </w:rPr>
              <w:t>f</w:t>
            </w:r>
            <w:r w:rsidRPr="00CB536B">
              <w:rPr>
                <w:sz w:val="20"/>
                <w:szCs w:val="20"/>
                <w:vertAlign w:val="subscript"/>
              </w:rPr>
              <w:sym w:font="Symbol" w:char="F062"/>
            </w:r>
          </w:p>
        </w:tc>
        <w:tc>
          <w:tcPr>
            <w:tcW w:w="2214" w:type="dxa"/>
          </w:tcPr>
          <w:p w:rsidR="007F5B51" w:rsidRPr="00CB536B" w:rsidRDefault="00E732F0" w:rsidP="00A06103">
            <w:pPr>
              <w:pStyle w:val="BodyText"/>
              <w:spacing w:line="240" w:lineRule="atLeast"/>
              <w:rPr>
                <w:sz w:val="20"/>
                <w:szCs w:val="20"/>
              </w:rPr>
            </w:pPr>
            <w:r>
              <w:rPr>
                <w:sz w:val="20"/>
                <w:szCs w:val="20"/>
              </w:rPr>
              <w:t>O(1)-O(2</w:t>
            </w:r>
            <w:r w:rsidR="007F5B51" w:rsidRPr="00CB536B">
              <w:rPr>
                <w:sz w:val="20"/>
                <w:szCs w:val="20"/>
              </w:rPr>
              <w:t>)</w:t>
            </w:r>
          </w:p>
        </w:tc>
        <w:tc>
          <w:tcPr>
            <w:tcW w:w="2214" w:type="dxa"/>
          </w:tcPr>
          <w:p w:rsidR="007F5B51" w:rsidRPr="00CB536B" w:rsidRDefault="00B65D64" w:rsidP="00A06103">
            <w:pPr>
              <w:pStyle w:val="BodyText"/>
              <w:spacing w:line="240" w:lineRule="atLeast"/>
              <w:rPr>
                <w:sz w:val="20"/>
                <w:szCs w:val="20"/>
              </w:rPr>
            </w:pPr>
            <w:r>
              <w:rPr>
                <w:sz w:val="20"/>
                <w:szCs w:val="20"/>
              </w:rPr>
              <w:t>3.410</w:t>
            </w:r>
          </w:p>
        </w:tc>
        <w:tc>
          <w:tcPr>
            <w:tcW w:w="2214" w:type="dxa"/>
          </w:tcPr>
          <w:p w:rsidR="007F5B51" w:rsidRPr="00CB536B" w:rsidRDefault="00695452" w:rsidP="00A06103">
            <w:pPr>
              <w:pStyle w:val="BodyText"/>
              <w:spacing w:line="240" w:lineRule="atLeast"/>
              <w:rPr>
                <w:sz w:val="20"/>
                <w:szCs w:val="20"/>
              </w:rPr>
            </w:pPr>
            <w:r>
              <w:rPr>
                <w:sz w:val="20"/>
                <w:szCs w:val="20"/>
              </w:rPr>
              <w:t>0.50</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r</w:t>
            </w:r>
            <w:proofErr w:type="spellEnd"/>
          </w:p>
        </w:tc>
        <w:tc>
          <w:tcPr>
            <w:tcW w:w="2214" w:type="dxa"/>
          </w:tcPr>
          <w:p w:rsidR="007F5B51" w:rsidRPr="00CB536B" w:rsidRDefault="00E732F0" w:rsidP="00A06103">
            <w:pPr>
              <w:pStyle w:val="BodyText"/>
              <w:spacing w:line="240" w:lineRule="atLeast"/>
              <w:rPr>
                <w:sz w:val="20"/>
                <w:szCs w:val="20"/>
              </w:rPr>
            </w:pPr>
            <w:r w:rsidRPr="00CB536B">
              <w:rPr>
                <w:sz w:val="20"/>
                <w:szCs w:val="20"/>
              </w:rPr>
              <w:t>O(1)-</w:t>
            </w:r>
            <w:r>
              <w:rPr>
                <w:sz w:val="20"/>
                <w:szCs w:val="20"/>
              </w:rPr>
              <w:t xml:space="preserve"> Cu- O(2</w:t>
            </w:r>
            <w:r w:rsidRPr="00CB536B">
              <w:rPr>
                <w:sz w:val="20"/>
                <w:szCs w:val="20"/>
              </w:rPr>
              <w:t>)</w:t>
            </w:r>
          </w:p>
        </w:tc>
        <w:tc>
          <w:tcPr>
            <w:tcW w:w="2214" w:type="dxa"/>
          </w:tcPr>
          <w:p w:rsidR="007F5B51" w:rsidRPr="00CB536B" w:rsidRDefault="00B65D64" w:rsidP="00A06103">
            <w:pPr>
              <w:pStyle w:val="BodyText"/>
              <w:spacing w:line="240" w:lineRule="atLeast"/>
              <w:rPr>
                <w:sz w:val="20"/>
                <w:szCs w:val="20"/>
              </w:rPr>
            </w:pPr>
            <w:r>
              <w:rPr>
                <w:sz w:val="20"/>
                <w:szCs w:val="20"/>
              </w:rPr>
              <w:t>--</w:t>
            </w:r>
          </w:p>
        </w:tc>
        <w:tc>
          <w:tcPr>
            <w:tcW w:w="2214" w:type="dxa"/>
          </w:tcPr>
          <w:p w:rsidR="007F5B51" w:rsidRPr="00CB536B" w:rsidRDefault="00695452" w:rsidP="00A06103">
            <w:pPr>
              <w:pStyle w:val="BodyText"/>
              <w:spacing w:line="240" w:lineRule="atLeast"/>
              <w:rPr>
                <w:sz w:val="20"/>
                <w:szCs w:val="20"/>
              </w:rPr>
            </w:pPr>
            <w:r>
              <w:rPr>
                <w:sz w:val="20"/>
                <w:szCs w:val="20"/>
              </w:rPr>
              <w:t>1.32</w:t>
            </w:r>
          </w:p>
        </w:tc>
      </w:tr>
      <w:tr w:rsidR="007F5B51" w:rsidTr="00A06103">
        <w:tc>
          <w:tcPr>
            <w:tcW w:w="2214" w:type="dxa"/>
          </w:tcPr>
          <w:p w:rsidR="007F5B51" w:rsidRPr="00CB536B" w:rsidRDefault="007F5B51" w:rsidP="00A06103">
            <w:pPr>
              <w:spacing w:line="240" w:lineRule="atLeast"/>
              <w:rPr>
                <w:sz w:val="20"/>
                <w:szCs w:val="20"/>
              </w:rPr>
            </w:pPr>
            <w:proofErr w:type="spellStart"/>
            <w:r w:rsidRPr="00CB536B">
              <w:rPr>
                <w:sz w:val="20"/>
                <w:szCs w:val="20"/>
              </w:rPr>
              <w:t>f</w:t>
            </w:r>
            <w:r w:rsidRPr="00CB536B">
              <w:rPr>
                <w:sz w:val="20"/>
                <w:szCs w:val="20"/>
                <w:vertAlign w:val="subscript"/>
              </w:rPr>
              <w:t>s</w:t>
            </w:r>
            <w:proofErr w:type="spellEnd"/>
          </w:p>
        </w:tc>
        <w:tc>
          <w:tcPr>
            <w:tcW w:w="2214" w:type="dxa"/>
          </w:tcPr>
          <w:p w:rsidR="007F5B51" w:rsidRPr="00CB536B" w:rsidRDefault="00E732F0" w:rsidP="00A06103">
            <w:pPr>
              <w:pStyle w:val="BodyText"/>
              <w:spacing w:line="240" w:lineRule="atLeast"/>
              <w:rPr>
                <w:sz w:val="20"/>
                <w:szCs w:val="20"/>
              </w:rPr>
            </w:pPr>
            <w:r>
              <w:rPr>
                <w:sz w:val="20"/>
                <w:szCs w:val="20"/>
              </w:rPr>
              <w:t>O(2</w:t>
            </w:r>
            <w:r w:rsidRPr="00CB536B">
              <w:rPr>
                <w:sz w:val="20"/>
                <w:szCs w:val="20"/>
              </w:rPr>
              <w:t>)-</w:t>
            </w:r>
            <w:r>
              <w:rPr>
                <w:sz w:val="20"/>
                <w:szCs w:val="20"/>
              </w:rPr>
              <w:t xml:space="preserve"> Cu- O(3</w:t>
            </w:r>
            <w:r w:rsidRPr="00CB536B">
              <w:rPr>
                <w:sz w:val="20"/>
                <w:szCs w:val="20"/>
              </w:rPr>
              <w:t>)</w:t>
            </w:r>
          </w:p>
        </w:tc>
        <w:tc>
          <w:tcPr>
            <w:tcW w:w="2214" w:type="dxa"/>
          </w:tcPr>
          <w:p w:rsidR="007F5B51" w:rsidRPr="00CB536B" w:rsidRDefault="00B65D64" w:rsidP="00A06103">
            <w:pPr>
              <w:pStyle w:val="BodyText"/>
              <w:spacing w:line="240" w:lineRule="atLeast"/>
              <w:rPr>
                <w:sz w:val="20"/>
                <w:szCs w:val="20"/>
              </w:rPr>
            </w:pPr>
            <w:r>
              <w:rPr>
                <w:sz w:val="20"/>
                <w:szCs w:val="20"/>
              </w:rPr>
              <w:t>--</w:t>
            </w:r>
          </w:p>
        </w:tc>
        <w:tc>
          <w:tcPr>
            <w:tcW w:w="2214" w:type="dxa"/>
          </w:tcPr>
          <w:p w:rsidR="007F5B51" w:rsidRPr="00CB536B" w:rsidRDefault="00695452" w:rsidP="00A06103">
            <w:pPr>
              <w:pStyle w:val="BodyText"/>
              <w:spacing w:line="240" w:lineRule="atLeast"/>
              <w:rPr>
                <w:sz w:val="20"/>
                <w:szCs w:val="20"/>
              </w:rPr>
            </w:pPr>
            <w:r>
              <w:rPr>
                <w:sz w:val="20"/>
                <w:szCs w:val="20"/>
              </w:rPr>
              <w:t>1.13</w:t>
            </w:r>
          </w:p>
        </w:tc>
      </w:tr>
    </w:tbl>
    <w:p w:rsidR="00B2483D" w:rsidRDefault="00B2483D" w:rsidP="00173812">
      <w:pPr>
        <w:pStyle w:val="BodyText"/>
        <w:rPr>
          <w:b/>
          <w:u w:val="single"/>
        </w:rPr>
      </w:pPr>
    </w:p>
    <w:p w:rsidR="00173812" w:rsidRDefault="00173812" w:rsidP="00484A42">
      <w:pPr>
        <w:pStyle w:val="BodyText"/>
        <w:jc w:val="center"/>
        <w:rPr>
          <w:b/>
          <w:u w:val="single"/>
        </w:rPr>
      </w:pPr>
    </w:p>
    <w:p w:rsidR="00173812" w:rsidRDefault="00173812" w:rsidP="00484A42">
      <w:pPr>
        <w:pStyle w:val="BodyText"/>
        <w:jc w:val="center"/>
        <w:rPr>
          <w:b/>
          <w:u w:val="single"/>
        </w:rPr>
      </w:pPr>
    </w:p>
    <w:p w:rsidR="00173812" w:rsidRDefault="00173812" w:rsidP="00484A42">
      <w:pPr>
        <w:pStyle w:val="BodyText"/>
        <w:jc w:val="center"/>
        <w:rPr>
          <w:b/>
          <w:u w:val="single"/>
        </w:rPr>
      </w:pPr>
    </w:p>
    <w:p w:rsidR="00173812" w:rsidRDefault="00173812" w:rsidP="00484A42">
      <w:pPr>
        <w:pStyle w:val="BodyText"/>
        <w:jc w:val="center"/>
        <w:rPr>
          <w:b/>
          <w:u w:val="single"/>
        </w:rPr>
      </w:pPr>
    </w:p>
    <w:p w:rsidR="00173812" w:rsidRDefault="00173812" w:rsidP="00484A42">
      <w:pPr>
        <w:pStyle w:val="BodyText"/>
        <w:jc w:val="center"/>
        <w:rPr>
          <w:b/>
          <w:u w:val="single"/>
        </w:rPr>
      </w:pPr>
    </w:p>
    <w:p w:rsidR="00173812" w:rsidRDefault="00173812" w:rsidP="00484A42">
      <w:pPr>
        <w:pStyle w:val="BodyText"/>
        <w:jc w:val="center"/>
        <w:rPr>
          <w:b/>
          <w:u w:val="single"/>
        </w:rPr>
      </w:pPr>
    </w:p>
    <w:p w:rsidR="00484A42" w:rsidRPr="00484A42" w:rsidRDefault="00484A42" w:rsidP="00484A42">
      <w:pPr>
        <w:pStyle w:val="BodyText"/>
        <w:jc w:val="center"/>
        <w:rPr>
          <w:b/>
          <w:u w:val="single"/>
        </w:rPr>
      </w:pPr>
      <w:proofErr w:type="gramStart"/>
      <w:r w:rsidRPr="00484A42">
        <w:rPr>
          <w:b/>
          <w:u w:val="single"/>
        </w:rPr>
        <w:lastRenderedPageBreak/>
        <w:t>Table</w:t>
      </w:r>
      <w:r w:rsidR="00A91F10">
        <w:rPr>
          <w:b/>
          <w:u w:val="single"/>
        </w:rPr>
        <w:t>.</w:t>
      </w:r>
      <w:proofErr w:type="gramEnd"/>
      <w:r w:rsidRPr="00484A42">
        <w:rPr>
          <w:b/>
          <w:u w:val="single"/>
        </w:rPr>
        <w:t xml:space="preserve"> </w:t>
      </w:r>
      <w:r w:rsidR="00A91F10">
        <w:rPr>
          <w:b/>
          <w:u w:val="single"/>
        </w:rPr>
        <w:t>3</w:t>
      </w:r>
    </w:p>
    <w:p w:rsidR="008E76B9" w:rsidRDefault="00484A42" w:rsidP="008E76B9">
      <w:pPr>
        <w:spacing w:line="240" w:lineRule="auto"/>
        <w:jc w:val="center"/>
        <w:rPr>
          <w:rFonts w:ascii="Times New Roman" w:hAnsi="Times New Roman" w:cs="Times New Roman"/>
          <w:b/>
          <w:sz w:val="24"/>
          <w:szCs w:val="24"/>
        </w:rPr>
      </w:pPr>
      <w:r w:rsidRPr="00484A42">
        <w:rPr>
          <w:rFonts w:ascii="Times New Roman" w:hAnsi="Times New Roman" w:cs="Times New Roman"/>
          <w:sz w:val="24"/>
          <w:szCs w:val="24"/>
        </w:rPr>
        <w:t xml:space="preserve">Calculated Phonon Frequencies </w:t>
      </w:r>
      <w:proofErr w:type="gramStart"/>
      <w:r w:rsidRPr="00484A42">
        <w:rPr>
          <w:rFonts w:ascii="Times New Roman" w:hAnsi="Times New Roman" w:cs="Times New Roman"/>
          <w:sz w:val="24"/>
          <w:szCs w:val="24"/>
        </w:rPr>
        <w:t xml:space="preserve">of  </w:t>
      </w:r>
      <w:r w:rsidRPr="00484A42">
        <w:rPr>
          <w:rFonts w:ascii="Times New Roman" w:hAnsi="Times New Roman" w:cs="Times New Roman"/>
          <w:b/>
          <w:sz w:val="24"/>
          <w:szCs w:val="24"/>
        </w:rPr>
        <w:t>La</w:t>
      </w:r>
      <w:r w:rsidRPr="00484A42">
        <w:rPr>
          <w:rFonts w:ascii="Times New Roman" w:hAnsi="Times New Roman" w:cs="Times New Roman"/>
          <w:b/>
          <w:sz w:val="24"/>
          <w:szCs w:val="24"/>
          <w:vertAlign w:val="subscript"/>
        </w:rPr>
        <w:t>2</w:t>
      </w:r>
      <w:r w:rsidRPr="00484A42">
        <w:rPr>
          <w:rFonts w:ascii="Times New Roman" w:hAnsi="Times New Roman" w:cs="Times New Roman"/>
          <w:b/>
          <w:sz w:val="24"/>
          <w:szCs w:val="24"/>
        </w:rPr>
        <w:t>BaCuO</w:t>
      </w:r>
      <w:r w:rsidRPr="00484A42">
        <w:rPr>
          <w:rFonts w:ascii="Times New Roman" w:hAnsi="Times New Roman" w:cs="Times New Roman"/>
          <w:b/>
          <w:sz w:val="24"/>
          <w:szCs w:val="24"/>
          <w:vertAlign w:val="subscript"/>
        </w:rPr>
        <w:t>5</w:t>
      </w:r>
      <w:proofErr w:type="gramEnd"/>
      <w:r w:rsidRPr="00484A42">
        <w:rPr>
          <w:rFonts w:ascii="Times New Roman" w:hAnsi="Times New Roman" w:cs="Times New Roman"/>
          <w:b/>
          <w:sz w:val="24"/>
          <w:szCs w:val="24"/>
        </w:rPr>
        <w:t xml:space="preserve"> </w:t>
      </w:r>
    </w:p>
    <w:p w:rsidR="007F5B51" w:rsidRPr="008E76B9" w:rsidRDefault="00484A42" w:rsidP="008E76B9">
      <w:pPr>
        <w:spacing w:line="240" w:lineRule="auto"/>
        <w:jc w:val="center"/>
        <w:rPr>
          <w:rFonts w:ascii="Times New Roman" w:hAnsi="Times New Roman" w:cs="Times New Roman"/>
          <w:b/>
          <w:sz w:val="24"/>
          <w:szCs w:val="24"/>
        </w:rPr>
      </w:pPr>
      <w:r w:rsidRPr="00D375C7">
        <w:rPr>
          <w:sz w:val="18"/>
          <w:szCs w:val="18"/>
        </w:rPr>
        <w:t>(Values in the parentheses are experiment frequencies)</w:t>
      </w:r>
    </w:p>
    <w:tbl>
      <w:tblPr>
        <w:tblpPr w:leftFromText="180" w:rightFromText="180" w:vertAnchor="text" w:horzAnchor="margin" w:tblpXSpec="right" w:tblpY="427"/>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2085"/>
        <w:gridCol w:w="2410"/>
        <w:gridCol w:w="2274"/>
      </w:tblGrid>
      <w:tr w:rsidR="008A5E89" w:rsidRPr="00484A42" w:rsidTr="008E76B9">
        <w:trPr>
          <w:trHeight w:val="841"/>
        </w:trPr>
        <w:tc>
          <w:tcPr>
            <w:tcW w:w="1567" w:type="dxa"/>
          </w:tcPr>
          <w:p w:rsidR="008A5E89" w:rsidRPr="008E76B9" w:rsidRDefault="008A5E89" w:rsidP="00173812">
            <w:pPr>
              <w:pStyle w:val="BodyText"/>
              <w:tabs>
                <w:tab w:val="center" w:pos="4320"/>
                <w:tab w:val="left" w:pos="7920"/>
              </w:tabs>
              <w:rPr>
                <w:b/>
                <w:sz w:val="20"/>
                <w:szCs w:val="20"/>
              </w:rPr>
            </w:pPr>
            <w:r w:rsidRPr="008E76B9">
              <w:rPr>
                <w:b/>
                <w:sz w:val="20"/>
                <w:szCs w:val="20"/>
              </w:rPr>
              <w:t xml:space="preserve">Symmetry     </w:t>
            </w:r>
          </w:p>
          <w:p w:rsidR="008A5E89" w:rsidRPr="008E76B9" w:rsidRDefault="008A5E89" w:rsidP="00173812">
            <w:pPr>
              <w:pStyle w:val="BodyText"/>
              <w:tabs>
                <w:tab w:val="center" w:pos="4320"/>
                <w:tab w:val="left" w:pos="7920"/>
              </w:tabs>
              <w:rPr>
                <w:b/>
                <w:bCs/>
                <w:sz w:val="20"/>
                <w:szCs w:val="20"/>
                <w:u w:val="single"/>
              </w:rPr>
            </w:pPr>
            <w:r w:rsidRPr="008E76B9">
              <w:rPr>
                <w:b/>
                <w:sz w:val="20"/>
                <w:szCs w:val="20"/>
              </w:rPr>
              <w:t xml:space="preserve">species       </w:t>
            </w:r>
          </w:p>
        </w:tc>
        <w:tc>
          <w:tcPr>
            <w:tcW w:w="2085" w:type="dxa"/>
          </w:tcPr>
          <w:p w:rsidR="008A5E89" w:rsidRPr="008E76B9" w:rsidRDefault="008A5E89" w:rsidP="00173812">
            <w:pPr>
              <w:pStyle w:val="BodyText"/>
              <w:tabs>
                <w:tab w:val="center" w:pos="4320"/>
                <w:tab w:val="left" w:pos="7920"/>
              </w:tabs>
              <w:rPr>
                <w:b/>
                <w:sz w:val="20"/>
                <w:szCs w:val="20"/>
              </w:rPr>
            </w:pPr>
            <w:r w:rsidRPr="008E76B9">
              <w:rPr>
                <w:b/>
                <w:sz w:val="20"/>
                <w:szCs w:val="20"/>
                <w:u w:val="single"/>
              </w:rPr>
              <w:t>Frequency(cm</w:t>
            </w:r>
            <w:r w:rsidRPr="008E76B9">
              <w:rPr>
                <w:b/>
                <w:sz w:val="20"/>
                <w:szCs w:val="20"/>
                <w:u w:val="single"/>
                <w:vertAlign w:val="superscript"/>
              </w:rPr>
              <w:t>-1</w:t>
            </w:r>
            <w:r w:rsidRPr="008E76B9">
              <w:rPr>
                <w:b/>
                <w:sz w:val="20"/>
                <w:szCs w:val="20"/>
                <w:u w:val="single"/>
              </w:rPr>
              <w:t>)</w:t>
            </w:r>
            <w:r w:rsidRPr="008E76B9">
              <w:rPr>
                <w:b/>
                <w:sz w:val="20"/>
                <w:szCs w:val="20"/>
              </w:rPr>
              <w:t xml:space="preserve">     Using    Lattice                       Dynamics                </w:t>
            </w:r>
          </w:p>
          <w:p w:rsidR="008A5E89" w:rsidRPr="008E76B9" w:rsidRDefault="008A5E89" w:rsidP="00173812">
            <w:pPr>
              <w:pStyle w:val="BodyText"/>
              <w:tabs>
                <w:tab w:val="center" w:pos="4320"/>
                <w:tab w:val="left" w:pos="7920"/>
              </w:tabs>
              <w:rPr>
                <w:b/>
                <w:bCs/>
                <w:sz w:val="20"/>
                <w:szCs w:val="20"/>
                <w:u w:val="single"/>
              </w:rPr>
            </w:pPr>
            <w:r w:rsidRPr="008E76B9">
              <w:rPr>
                <w:b/>
                <w:sz w:val="20"/>
                <w:szCs w:val="20"/>
              </w:rPr>
              <w:t xml:space="preserve">                </w:t>
            </w:r>
          </w:p>
        </w:tc>
        <w:tc>
          <w:tcPr>
            <w:tcW w:w="2410" w:type="dxa"/>
          </w:tcPr>
          <w:p w:rsidR="008A5E89" w:rsidRPr="008E76B9" w:rsidRDefault="008A5E89" w:rsidP="00173812">
            <w:pPr>
              <w:pStyle w:val="BodyText"/>
              <w:tabs>
                <w:tab w:val="center" w:pos="4320"/>
                <w:tab w:val="left" w:pos="7920"/>
              </w:tabs>
              <w:rPr>
                <w:b/>
                <w:bCs/>
                <w:sz w:val="20"/>
                <w:szCs w:val="20"/>
                <w:u w:val="single"/>
              </w:rPr>
            </w:pPr>
            <w:r w:rsidRPr="008E76B9">
              <w:rPr>
                <w:b/>
                <w:sz w:val="20"/>
                <w:szCs w:val="20"/>
                <w:u w:val="single"/>
              </w:rPr>
              <w:t>Frequency(cm</w:t>
            </w:r>
            <w:r w:rsidRPr="008E76B9">
              <w:rPr>
                <w:b/>
                <w:sz w:val="20"/>
                <w:szCs w:val="20"/>
                <w:u w:val="single"/>
                <w:vertAlign w:val="superscript"/>
              </w:rPr>
              <w:t>-1</w:t>
            </w:r>
            <w:r w:rsidRPr="008E76B9">
              <w:rPr>
                <w:b/>
                <w:sz w:val="20"/>
                <w:szCs w:val="20"/>
                <w:u w:val="single"/>
              </w:rPr>
              <w:t>)</w:t>
            </w:r>
            <w:r w:rsidRPr="008E76B9">
              <w:rPr>
                <w:b/>
                <w:sz w:val="20"/>
                <w:szCs w:val="20"/>
              </w:rPr>
              <w:t xml:space="preserve">     Using Normal Coordinate                                                       analysis </w:t>
            </w:r>
          </w:p>
        </w:tc>
        <w:tc>
          <w:tcPr>
            <w:tcW w:w="2274" w:type="dxa"/>
          </w:tcPr>
          <w:p w:rsidR="008A5E89" w:rsidRPr="008E76B9" w:rsidRDefault="008A5E89" w:rsidP="00173812">
            <w:pPr>
              <w:pStyle w:val="BodyText"/>
              <w:tabs>
                <w:tab w:val="center" w:pos="4320"/>
                <w:tab w:val="left" w:pos="7920"/>
              </w:tabs>
              <w:rPr>
                <w:b/>
                <w:bCs/>
                <w:sz w:val="20"/>
                <w:szCs w:val="20"/>
                <w:u w:val="single"/>
              </w:rPr>
            </w:pPr>
            <w:r w:rsidRPr="008E76B9">
              <w:rPr>
                <w:b/>
                <w:sz w:val="20"/>
                <w:szCs w:val="20"/>
              </w:rPr>
              <w:t xml:space="preserve">Potential Energy                </w:t>
            </w:r>
            <w:proofErr w:type="gramStart"/>
            <w:r w:rsidRPr="008E76B9">
              <w:rPr>
                <w:b/>
                <w:sz w:val="20"/>
                <w:szCs w:val="20"/>
              </w:rPr>
              <w:t>Distribution(</w:t>
            </w:r>
            <w:proofErr w:type="gramEnd"/>
            <w:r w:rsidRPr="008E76B9">
              <w:rPr>
                <w:b/>
                <w:sz w:val="20"/>
                <w:szCs w:val="20"/>
              </w:rPr>
              <w:t>%)</w:t>
            </w:r>
          </w:p>
        </w:tc>
      </w:tr>
      <w:tr w:rsidR="008A5E89" w:rsidRPr="00484A42" w:rsidTr="008E76B9">
        <w:trPr>
          <w:trHeight w:val="256"/>
        </w:trPr>
        <w:tc>
          <w:tcPr>
            <w:tcW w:w="1567" w:type="dxa"/>
          </w:tcPr>
          <w:p w:rsidR="008A5E89" w:rsidRPr="00484A42" w:rsidRDefault="008A5E89" w:rsidP="008E76B9">
            <w:pPr>
              <w:pStyle w:val="BodyText"/>
              <w:tabs>
                <w:tab w:val="left" w:pos="1260"/>
                <w:tab w:val="left" w:pos="1620"/>
                <w:tab w:val="center" w:pos="4320"/>
                <w:tab w:val="left" w:pos="7920"/>
              </w:tabs>
              <w:spacing w:before="0" w:line="360" w:lineRule="auto"/>
              <w:rPr>
                <w:b/>
                <w:bCs/>
                <w:sz w:val="22"/>
                <w:szCs w:val="22"/>
                <w:u w:val="single"/>
              </w:rPr>
            </w:pPr>
            <w:r w:rsidRPr="00484A42">
              <w:rPr>
                <w:sz w:val="22"/>
                <w:szCs w:val="22"/>
              </w:rPr>
              <w:t>A</w:t>
            </w:r>
            <w:r w:rsidRPr="00484A42">
              <w:rPr>
                <w:sz w:val="22"/>
                <w:szCs w:val="22"/>
                <w:vertAlign w:val="subscript"/>
              </w:rPr>
              <w:t>1g</w:t>
            </w:r>
            <w:r w:rsidRPr="00484A42">
              <w:rPr>
                <w:sz w:val="22"/>
                <w:szCs w:val="22"/>
              </w:rPr>
              <w:t xml:space="preserve"> (Raman) </w:t>
            </w:r>
          </w:p>
        </w:tc>
        <w:tc>
          <w:tcPr>
            <w:tcW w:w="2085" w:type="dxa"/>
          </w:tcPr>
          <w:p w:rsidR="008A5E89" w:rsidRPr="00484A42" w:rsidRDefault="008A5E89" w:rsidP="008E76B9">
            <w:pPr>
              <w:pStyle w:val="BodyText"/>
              <w:tabs>
                <w:tab w:val="center" w:pos="4320"/>
                <w:tab w:val="left" w:pos="7920"/>
              </w:tabs>
              <w:spacing w:before="0" w:line="360" w:lineRule="auto"/>
              <w:rPr>
                <w:b/>
                <w:bCs/>
                <w:sz w:val="22"/>
                <w:szCs w:val="22"/>
                <w:u w:val="single"/>
              </w:rPr>
            </w:pPr>
            <w:r w:rsidRPr="00484A42">
              <w:rPr>
                <w:sz w:val="22"/>
                <w:szCs w:val="22"/>
              </w:rPr>
              <w:t xml:space="preserve">154(150) </w:t>
            </w:r>
          </w:p>
        </w:tc>
        <w:tc>
          <w:tcPr>
            <w:tcW w:w="2410" w:type="dxa"/>
          </w:tcPr>
          <w:p w:rsidR="008A5E89" w:rsidRPr="00484A42" w:rsidRDefault="008A5E89" w:rsidP="008E76B9">
            <w:pPr>
              <w:pStyle w:val="BodyText"/>
              <w:tabs>
                <w:tab w:val="center" w:pos="4320"/>
                <w:tab w:val="left" w:pos="7920"/>
              </w:tabs>
              <w:spacing w:before="0" w:line="360" w:lineRule="auto"/>
              <w:rPr>
                <w:sz w:val="22"/>
                <w:szCs w:val="22"/>
                <w:u w:val="single"/>
              </w:rPr>
            </w:pPr>
            <w:r w:rsidRPr="00484A42">
              <w:rPr>
                <w:sz w:val="22"/>
                <w:szCs w:val="22"/>
              </w:rPr>
              <w:t>152</w:t>
            </w:r>
          </w:p>
        </w:tc>
        <w:tc>
          <w:tcPr>
            <w:tcW w:w="2274" w:type="dxa"/>
          </w:tcPr>
          <w:p w:rsidR="008A5E89" w:rsidRPr="00484A42" w:rsidRDefault="008A5E89" w:rsidP="008E76B9">
            <w:pPr>
              <w:pStyle w:val="BodyText"/>
              <w:spacing w:before="0" w:line="360" w:lineRule="auto"/>
              <w:rPr>
                <w:b/>
                <w:bCs/>
                <w:sz w:val="22"/>
                <w:szCs w:val="22"/>
                <w:u w:val="single"/>
              </w:rPr>
            </w:pPr>
            <w:proofErr w:type="spellStart"/>
            <w:r w:rsidRPr="00484A42">
              <w:rPr>
                <w:sz w:val="22"/>
                <w:szCs w:val="22"/>
              </w:rPr>
              <w:t>f</w:t>
            </w:r>
            <w:r w:rsidRPr="00484A42">
              <w:rPr>
                <w:sz w:val="22"/>
                <w:szCs w:val="22"/>
                <w:vertAlign w:val="subscript"/>
              </w:rPr>
              <w:t>b</w:t>
            </w:r>
            <w:proofErr w:type="spellEnd"/>
            <w:r w:rsidRPr="00484A42">
              <w:rPr>
                <w:sz w:val="22"/>
                <w:szCs w:val="22"/>
              </w:rPr>
              <w:t xml:space="preserve"> (48) </w:t>
            </w:r>
            <w:proofErr w:type="spellStart"/>
            <w:r w:rsidRPr="00484A42">
              <w:rPr>
                <w:sz w:val="22"/>
                <w:szCs w:val="22"/>
              </w:rPr>
              <w:t>f</w:t>
            </w:r>
            <w:r w:rsidRPr="00484A42">
              <w:rPr>
                <w:sz w:val="22"/>
                <w:szCs w:val="22"/>
                <w:vertAlign w:val="subscript"/>
              </w:rPr>
              <w:t>k</w:t>
            </w:r>
            <w:proofErr w:type="spellEnd"/>
            <w:r w:rsidRPr="00484A42">
              <w:rPr>
                <w:sz w:val="22"/>
                <w:szCs w:val="22"/>
              </w:rPr>
              <w:t>(21)</w:t>
            </w:r>
          </w:p>
        </w:tc>
      </w:tr>
      <w:tr w:rsidR="008A5E89" w:rsidRPr="00484A42" w:rsidTr="008E76B9">
        <w:trPr>
          <w:trHeight w:val="223"/>
        </w:trPr>
        <w:tc>
          <w:tcPr>
            <w:tcW w:w="1567" w:type="dxa"/>
          </w:tcPr>
          <w:p w:rsidR="008A5E89" w:rsidRPr="00484A42" w:rsidRDefault="008A5E89" w:rsidP="008E76B9">
            <w:pPr>
              <w:pStyle w:val="BodyText"/>
              <w:tabs>
                <w:tab w:val="center" w:pos="4320"/>
                <w:tab w:val="left" w:pos="7920"/>
              </w:tabs>
              <w:spacing w:before="0" w:line="360" w:lineRule="auto"/>
              <w:rPr>
                <w:b/>
                <w:bCs/>
                <w:sz w:val="22"/>
                <w:szCs w:val="22"/>
                <w:u w:val="single"/>
              </w:rPr>
            </w:pPr>
          </w:p>
        </w:tc>
        <w:tc>
          <w:tcPr>
            <w:tcW w:w="2085" w:type="dxa"/>
          </w:tcPr>
          <w:p w:rsidR="008A5E89" w:rsidRPr="00484A42" w:rsidRDefault="008A5E89" w:rsidP="008E76B9">
            <w:pPr>
              <w:pStyle w:val="BodyText"/>
              <w:tabs>
                <w:tab w:val="left" w:pos="1260"/>
                <w:tab w:val="left" w:pos="1620"/>
                <w:tab w:val="center" w:pos="4320"/>
                <w:tab w:val="left" w:pos="7920"/>
              </w:tabs>
              <w:spacing w:before="0" w:line="360" w:lineRule="auto"/>
              <w:rPr>
                <w:b/>
                <w:bCs/>
                <w:sz w:val="22"/>
                <w:szCs w:val="22"/>
                <w:u w:val="single"/>
              </w:rPr>
            </w:pPr>
            <w:r w:rsidRPr="00484A42">
              <w:rPr>
                <w:sz w:val="22"/>
                <w:szCs w:val="22"/>
              </w:rPr>
              <w:t xml:space="preserve">231(231) </w:t>
            </w:r>
          </w:p>
        </w:tc>
        <w:tc>
          <w:tcPr>
            <w:tcW w:w="2410" w:type="dxa"/>
          </w:tcPr>
          <w:p w:rsidR="008A5E89" w:rsidRPr="00484A42" w:rsidRDefault="004672C4" w:rsidP="008E76B9">
            <w:pPr>
              <w:pStyle w:val="BodyText"/>
              <w:tabs>
                <w:tab w:val="center" w:pos="4320"/>
                <w:tab w:val="left" w:pos="7920"/>
              </w:tabs>
              <w:spacing w:before="0" w:line="360" w:lineRule="auto"/>
              <w:rPr>
                <w:b/>
                <w:bCs/>
                <w:sz w:val="22"/>
                <w:szCs w:val="22"/>
                <w:u w:val="single"/>
              </w:rPr>
            </w:pPr>
            <w:r w:rsidRPr="00484A42">
              <w:rPr>
                <w:sz w:val="22"/>
                <w:szCs w:val="22"/>
              </w:rPr>
              <w:t>232</w:t>
            </w:r>
          </w:p>
        </w:tc>
        <w:tc>
          <w:tcPr>
            <w:tcW w:w="2274" w:type="dxa"/>
            <w:tcBorders>
              <w:bottom w:val="single" w:sz="4" w:space="0" w:color="auto"/>
            </w:tcBorders>
          </w:tcPr>
          <w:p w:rsidR="008A5E89" w:rsidRPr="00484A42" w:rsidRDefault="008A5E89" w:rsidP="008E76B9">
            <w:pPr>
              <w:pStyle w:val="BodyText"/>
              <w:tabs>
                <w:tab w:val="center" w:pos="4320"/>
                <w:tab w:val="left" w:pos="7920"/>
              </w:tabs>
              <w:spacing w:before="0" w:line="360" w:lineRule="auto"/>
              <w:rPr>
                <w:b/>
                <w:bCs/>
                <w:sz w:val="22"/>
                <w:szCs w:val="22"/>
                <w:u w:val="single"/>
              </w:rPr>
            </w:pPr>
            <w:r w:rsidRPr="00484A42">
              <w:rPr>
                <w:sz w:val="22"/>
                <w:szCs w:val="22"/>
              </w:rPr>
              <w:t>f</w:t>
            </w:r>
            <w:r w:rsidRPr="00484A42">
              <w:rPr>
                <w:sz w:val="22"/>
                <w:szCs w:val="22"/>
                <w:vertAlign w:val="subscript"/>
              </w:rPr>
              <w:t>i</w:t>
            </w:r>
            <w:r w:rsidRPr="00484A42">
              <w:rPr>
                <w:sz w:val="22"/>
                <w:szCs w:val="22"/>
              </w:rPr>
              <w:t xml:space="preserve"> (</w:t>
            </w:r>
            <w:r w:rsidR="004672C4" w:rsidRPr="00484A42">
              <w:rPr>
                <w:sz w:val="22"/>
                <w:szCs w:val="22"/>
              </w:rPr>
              <w:t>6</w:t>
            </w:r>
            <w:r w:rsidRPr="00484A42">
              <w:rPr>
                <w:sz w:val="22"/>
                <w:szCs w:val="22"/>
              </w:rPr>
              <w:t>7)</w:t>
            </w:r>
            <w:proofErr w:type="spellStart"/>
            <w:r w:rsidRPr="00484A42">
              <w:rPr>
                <w:sz w:val="22"/>
                <w:szCs w:val="22"/>
              </w:rPr>
              <w:t>f</w:t>
            </w:r>
            <w:r w:rsidR="004672C4" w:rsidRPr="00484A42">
              <w:rPr>
                <w:sz w:val="22"/>
                <w:szCs w:val="22"/>
                <w:vertAlign w:val="subscript"/>
              </w:rPr>
              <w:t>g</w:t>
            </w:r>
            <w:proofErr w:type="spellEnd"/>
            <w:r w:rsidRPr="00484A42">
              <w:rPr>
                <w:sz w:val="22"/>
                <w:szCs w:val="22"/>
              </w:rPr>
              <w:t>(</w:t>
            </w:r>
            <w:r w:rsidR="004672C4" w:rsidRPr="00484A42">
              <w:rPr>
                <w:sz w:val="22"/>
                <w:szCs w:val="22"/>
              </w:rPr>
              <w:t>20</w:t>
            </w:r>
            <w:r w:rsidRPr="00484A42">
              <w:rPr>
                <w:sz w:val="22"/>
                <w:szCs w:val="22"/>
              </w:rPr>
              <w:t>)</w:t>
            </w:r>
          </w:p>
        </w:tc>
      </w:tr>
      <w:tr w:rsidR="008A5E89" w:rsidRPr="00484A42" w:rsidTr="008E76B9">
        <w:trPr>
          <w:trHeight w:val="381"/>
        </w:trPr>
        <w:tc>
          <w:tcPr>
            <w:tcW w:w="1567" w:type="dxa"/>
          </w:tcPr>
          <w:p w:rsidR="008A5E89" w:rsidRPr="00484A42" w:rsidRDefault="008A5E89" w:rsidP="008E76B9">
            <w:pPr>
              <w:pStyle w:val="BodyText"/>
              <w:tabs>
                <w:tab w:val="left" w:pos="1260"/>
                <w:tab w:val="left" w:pos="1620"/>
                <w:tab w:val="center" w:pos="4320"/>
                <w:tab w:val="left" w:pos="7920"/>
              </w:tabs>
              <w:spacing w:before="0" w:line="360" w:lineRule="auto"/>
              <w:rPr>
                <w:b/>
                <w:bCs/>
                <w:sz w:val="22"/>
                <w:szCs w:val="22"/>
                <w:u w:val="single"/>
              </w:rPr>
            </w:pPr>
            <w:r w:rsidRPr="00484A42">
              <w:rPr>
                <w:sz w:val="22"/>
                <w:szCs w:val="22"/>
              </w:rPr>
              <w:t xml:space="preserve">                                                                                                                                                                                                    </w:t>
            </w:r>
          </w:p>
        </w:tc>
        <w:tc>
          <w:tcPr>
            <w:tcW w:w="2085" w:type="dxa"/>
          </w:tcPr>
          <w:p w:rsidR="008A5E89" w:rsidRPr="00484A42" w:rsidRDefault="005959DC" w:rsidP="008E76B9">
            <w:pPr>
              <w:pStyle w:val="BodyText"/>
              <w:tabs>
                <w:tab w:val="center" w:pos="4320"/>
                <w:tab w:val="left" w:pos="7920"/>
              </w:tabs>
              <w:spacing w:before="0" w:line="360" w:lineRule="auto"/>
              <w:rPr>
                <w:b/>
                <w:bCs/>
                <w:sz w:val="22"/>
                <w:szCs w:val="22"/>
                <w:u w:val="single"/>
              </w:rPr>
            </w:pPr>
            <w:r w:rsidRPr="00484A42">
              <w:rPr>
                <w:sz w:val="22"/>
                <w:szCs w:val="22"/>
              </w:rPr>
              <w:t>554</w:t>
            </w:r>
            <w:r w:rsidR="008A5E89" w:rsidRPr="00484A42">
              <w:rPr>
                <w:sz w:val="22"/>
                <w:szCs w:val="22"/>
              </w:rPr>
              <w:t>(</w:t>
            </w:r>
            <w:r w:rsidRPr="00484A42">
              <w:rPr>
                <w:sz w:val="22"/>
                <w:szCs w:val="22"/>
              </w:rPr>
              <w:t>554</w:t>
            </w:r>
            <w:r w:rsidR="008A5E89" w:rsidRPr="00484A42">
              <w:rPr>
                <w:sz w:val="22"/>
                <w:szCs w:val="22"/>
              </w:rPr>
              <w:t>)</w:t>
            </w:r>
          </w:p>
        </w:tc>
        <w:tc>
          <w:tcPr>
            <w:tcW w:w="2410" w:type="dxa"/>
            <w:tcBorders>
              <w:right w:val="single" w:sz="4" w:space="0" w:color="auto"/>
            </w:tcBorders>
          </w:tcPr>
          <w:p w:rsidR="008A5E89" w:rsidRPr="00484A42" w:rsidRDefault="005959DC" w:rsidP="008E76B9">
            <w:pPr>
              <w:pStyle w:val="BodyText"/>
              <w:tabs>
                <w:tab w:val="center" w:pos="4320"/>
                <w:tab w:val="left" w:pos="7920"/>
              </w:tabs>
              <w:spacing w:before="0" w:line="360" w:lineRule="auto"/>
              <w:rPr>
                <w:sz w:val="22"/>
                <w:szCs w:val="22"/>
                <w:u w:val="single"/>
              </w:rPr>
            </w:pPr>
            <w:r w:rsidRPr="00484A42">
              <w:rPr>
                <w:sz w:val="22"/>
                <w:szCs w:val="22"/>
              </w:rPr>
              <w:t>530</w:t>
            </w:r>
            <w:r w:rsidR="008A5E89" w:rsidRPr="00484A42">
              <w:rPr>
                <w:sz w:val="22"/>
                <w:szCs w:val="22"/>
              </w:rPr>
              <w:t xml:space="preserve">   </w:t>
            </w:r>
          </w:p>
        </w:tc>
        <w:tc>
          <w:tcPr>
            <w:tcW w:w="2274" w:type="dxa"/>
            <w:tcBorders>
              <w:top w:val="single" w:sz="4" w:space="0" w:color="auto"/>
              <w:left w:val="single" w:sz="4" w:space="0" w:color="auto"/>
              <w:bottom w:val="single" w:sz="4" w:space="0" w:color="auto"/>
              <w:right w:val="single" w:sz="4" w:space="0" w:color="auto"/>
            </w:tcBorders>
          </w:tcPr>
          <w:p w:rsidR="008A5E89" w:rsidRPr="00484A42" w:rsidRDefault="008A5E89" w:rsidP="008E76B9">
            <w:pPr>
              <w:pStyle w:val="BodyText"/>
              <w:tabs>
                <w:tab w:val="center" w:pos="4320"/>
                <w:tab w:val="left" w:pos="7920"/>
              </w:tabs>
              <w:spacing w:before="0" w:line="360" w:lineRule="auto"/>
              <w:rPr>
                <w:b/>
                <w:bCs/>
                <w:sz w:val="22"/>
                <w:szCs w:val="22"/>
                <w:u w:val="single"/>
              </w:rPr>
            </w:pPr>
            <w:r w:rsidRPr="00484A42">
              <w:rPr>
                <w:sz w:val="22"/>
                <w:szCs w:val="22"/>
              </w:rPr>
              <w:t>f</w:t>
            </w:r>
            <w:r w:rsidR="005959DC" w:rsidRPr="00484A42">
              <w:rPr>
                <w:sz w:val="22"/>
                <w:szCs w:val="22"/>
                <w:vertAlign w:val="subscript"/>
              </w:rPr>
              <w:t>β</w:t>
            </w:r>
            <w:r w:rsidRPr="00484A42">
              <w:rPr>
                <w:sz w:val="22"/>
                <w:szCs w:val="22"/>
              </w:rPr>
              <w:t xml:space="preserve"> (</w:t>
            </w:r>
            <w:r w:rsidR="005959DC" w:rsidRPr="00484A42">
              <w:rPr>
                <w:sz w:val="22"/>
                <w:szCs w:val="22"/>
              </w:rPr>
              <w:t>47</w:t>
            </w:r>
            <w:r w:rsidRPr="00484A42">
              <w:rPr>
                <w:sz w:val="22"/>
                <w:szCs w:val="22"/>
              </w:rPr>
              <w:t>)f</w:t>
            </w:r>
            <w:r w:rsidR="005959DC" w:rsidRPr="00484A42">
              <w:rPr>
                <w:sz w:val="22"/>
                <w:szCs w:val="22"/>
                <w:vertAlign w:val="subscript"/>
              </w:rPr>
              <w:t>α</w:t>
            </w:r>
            <w:r w:rsidRPr="00484A42">
              <w:rPr>
                <w:sz w:val="22"/>
                <w:szCs w:val="22"/>
              </w:rPr>
              <w:t>(</w:t>
            </w:r>
            <w:r w:rsidR="005959DC" w:rsidRPr="00484A42">
              <w:rPr>
                <w:sz w:val="22"/>
                <w:szCs w:val="22"/>
              </w:rPr>
              <w:t>19</w:t>
            </w:r>
            <w:r w:rsidRPr="00484A42">
              <w:rPr>
                <w:sz w:val="22"/>
                <w:szCs w:val="22"/>
              </w:rPr>
              <w:t>)</w:t>
            </w:r>
          </w:p>
        </w:tc>
      </w:tr>
      <w:tr w:rsidR="008A5E89" w:rsidRPr="00484A42" w:rsidTr="008E76B9">
        <w:trPr>
          <w:trHeight w:val="250"/>
        </w:trPr>
        <w:tc>
          <w:tcPr>
            <w:tcW w:w="1567" w:type="dxa"/>
          </w:tcPr>
          <w:p w:rsidR="008A5E89" w:rsidRPr="00484A42" w:rsidRDefault="008A5E89" w:rsidP="008E76B9">
            <w:pPr>
              <w:pStyle w:val="BodyText"/>
              <w:tabs>
                <w:tab w:val="center" w:pos="4320"/>
                <w:tab w:val="left" w:pos="7920"/>
              </w:tabs>
              <w:spacing w:before="0" w:line="360" w:lineRule="auto"/>
              <w:rPr>
                <w:b/>
                <w:bCs/>
                <w:sz w:val="22"/>
                <w:szCs w:val="22"/>
                <w:u w:val="single"/>
              </w:rPr>
            </w:pPr>
            <w:r w:rsidRPr="00484A42">
              <w:rPr>
                <w:sz w:val="22"/>
                <w:szCs w:val="22"/>
              </w:rPr>
              <w:t>B</w:t>
            </w:r>
            <w:r w:rsidRPr="00484A42">
              <w:rPr>
                <w:sz w:val="22"/>
                <w:szCs w:val="22"/>
                <w:vertAlign w:val="subscript"/>
              </w:rPr>
              <w:t xml:space="preserve">1g </w:t>
            </w:r>
            <w:r w:rsidRPr="00484A42">
              <w:rPr>
                <w:sz w:val="22"/>
                <w:szCs w:val="22"/>
              </w:rPr>
              <w:t xml:space="preserve">  </w:t>
            </w:r>
          </w:p>
        </w:tc>
        <w:tc>
          <w:tcPr>
            <w:tcW w:w="2085" w:type="dxa"/>
          </w:tcPr>
          <w:p w:rsidR="008A5E89" w:rsidRPr="00484A42" w:rsidRDefault="001E2250" w:rsidP="008E76B9">
            <w:pPr>
              <w:pStyle w:val="BodyText"/>
              <w:tabs>
                <w:tab w:val="center" w:pos="4320"/>
                <w:tab w:val="left" w:pos="7920"/>
              </w:tabs>
              <w:spacing w:before="0" w:line="360" w:lineRule="auto"/>
              <w:rPr>
                <w:sz w:val="22"/>
                <w:szCs w:val="22"/>
              </w:rPr>
            </w:pPr>
            <w:r w:rsidRPr="00484A42">
              <w:rPr>
                <w:sz w:val="22"/>
                <w:szCs w:val="22"/>
              </w:rPr>
              <w:t>173(172)</w:t>
            </w:r>
          </w:p>
        </w:tc>
        <w:tc>
          <w:tcPr>
            <w:tcW w:w="2410" w:type="dxa"/>
          </w:tcPr>
          <w:p w:rsidR="008A5E89" w:rsidRPr="00484A42" w:rsidRDefault="001E2250" w:rsidP="008E76B9">
            <w:pPr>
              <w:pStyle w:val="BodyText"/>
              <w:tabs>
                <w:tab w:val="center" w:pos="4320"/>
                <w:tab w:val="left" w:pos="7920"/>
              </w:tabs>
              <w:spacing w:before="0" w:line="360" w:lineRule="auto"/>
              <w:rPr>
                <w:sz w:val="22"/>
                <w:szCs w:val="22"/>
              </w:rPr>
            </w:pPr>
            <w:r w:rsidRPr="00484A42">
              <w:rPr>
                <w:sz w:val="22"/>
                <w:szCs w:val="22"/>
              </w:rPr>
              <w:t>174</w:t>
            </w:r>
          </w:p>
        </w:tc>
        <w:tc>
          <w:tcPr>
            <w:tcW w:w="2274" w:type="dxa"/>
            <w:tcBorders>
              <w:top w:val="single" w:sz="4" w:space="0" w:color="auto"/>
            </w:tcBorders>
          </w:tcPr>
          <w:p w:rsidR="008A5E89" w:rsidRPr="00484A42" w:rsidRDefault="001E2250"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fe</w:t>
            </w:r>
            <w:proofErr w:type="spellEnd"/>
            <w:r w:rsidR="008A5E89" w:rsidRPr="00484A42">
              <w:rPr>
                <w:sz w:val="22"/>
                <w:szCs w:val="22"/>
              </w:rPr>
              <w:t xml:space="preserve"> (</w:t>
            </w:r>
            <w:r w:rsidRPr="00484A42">
              <w:rPr>
                <w:sz w:val="22"/>
                <w:szCs w:val="22"/>
              </w:rPr>
              <w:t>5</w:t>
            </w:r>
            <w:r w:rsidR="008A5E89" w:rsidRPr="00484A42">
              <w:rPr>
                <w:sz w:val="22"/>
                <w:szCs w:val="22"/>
              </w:rPr>
              <w:t>6)</w:t>
            </w:r>
            <w:proofErr w:type="spellStart"/>
            <w:r w:rsidR="008A5E89" w:rsidRPr="00484A42">
              <w:rPr>
                <w:sz w:val="22"/>
                <w:szCs w:val="22"/>
              </w:rPr>
              <w:t>f</w:t>
            </w:r>
            <w:r w:rsidRPr="00484A42">
              <w:rPr>
                <w:sz w:val="22"/>
                <w:szCs w:val="22"/>
              </w:rPr>
              <w:t>l</w:t>
            </w:r>
            <w:proofErr w:type="spellEnd"/>
            <w:r w:rsidRPr="00484A42">
              <w:rPr>
                <w:sz w:val="22"/>
                <w:szCs w:val="22"/>
              </w:rPr>
              <w:t>(3</w:t>
            </w:r>
            <w:r w:rsidR="008A5E89" w:rsidRPr="00484A42">
              <w:rPr>
                <w:sz w:val="22"/>
                <w:szCs w:val="22"/>
              </w:rPr>
              <w:t>4)</w:t>
            </w:r>
            <w:proofErr w:type="spellStart"/>
            <w:r w:rsidR="008A5E89" w:rsidRPr="00484A42">
              <w:rPr>
                <w:sz w:val="22"/>
                <w:szCs w:val="22"/>
              </w:rPr>
              <w:t>f</w:t>
            </w:r>
            <w:r w:rsidRPr="00484A42">
              <w:rPr>
                <w:sz w:val="22"/>
                <w:szCs w:val="22"/>
                <w:vertAlign w:val="subscript"/>
              </w:rPr>
              <w:t>k</w:t>
            </w:r>
            <w:proofErr w:type="spellEnd"/>
            <w:r w:rsidR="008A5E89" w:rsidRPr="00484A42">
              <w:rPr>
                <w:sz w:val="22"/>
                <w:szCs w:val="22"/>
              </w:rPr>
              <w:t>(</w:t>
            </w:r>
            <w:r w:rsidRPr="00484A42">
              <w:rPr>
                <w:sz w:val="22"/>
                <w:szCs w:val="22"/>
              </w:rPr>
              <w:t>2</w:t>
            </w:r>
            <w:r w:rsidR="008A5E89" w:rsidRPr="00484A42">
              <w:rPr>
                <w:sz w:val="22"/>
                <w:szCs w:val="22"/>
              </w:rPr>
              <w:t>1)</w:t>
            </w:r>
          </w:p>
        </w:tc>
      </w:tr>
      <w:tr w:rsidR="008A5E89" w:rsidRPr="00484A42" w:rsidTr="008E76B9">
        <w:trPr>
          <w:trHeight w:val="250"/>
        </w:trPr>
        <w:tc>
          <w:tcPr>
            <w:tcW w:w="1567" w:type="dxa"/>
          </w:tcPr>
          <w:p w:rsidR="008A5E89" w:rsidRPr="00484A42" w:rsidRDefault="008A5E89" w:rsidP="008E76B9">
            <w:pPr>
              <w:pStyle w:val="BodyText"/>
              <w:tabs>
                <w:tab w:val="center" w:pos="4320"/>
                <w:tab w:val="left" w:pos="7920"/>
              </w:tabs>
              <w:spacing w:before="0" w:line="360" w:lineRule="auto"/>
              <w:rPr>
                <w:sz w:val="22"/>
                <w:szCs w:val="22"/>
              </w:rPr>
            </w:pPr>
          </w:p>
        </w:tc>
        <w:tc>
          <w:tcPr>
            <w:tcW w:w="2085" w:type="dxa"/>
          </w:tcPr>
          <w:p w:rsidR="008A5E89" w:rsidRPr="00484A42" w:rsidRDefault="001E2250" w:rsidP="008E76B9">
            <w:pPr>
              <w:pStyle w:val="BodyText"/>
              <w:tabs>
                <w:tab w:val="center" w:pos="4320"/>
                <w:tab w:val="left" w:pos="7920"/>
              </w:tabs>
              <w:spacing w:before="0" w:line="360" w:lineRule="auto"/>
              <w:rPr>
                <w:sz w:val="22"/>
                <w:szCs w:val="22"/>
              </w:rPr>
            </w:pPr>
            <w:r w:rsidRPr="00484A42">
              <w:rPr>
                <w:sz w:val="22"/>
                <w:szCs w:val="22"/>
              </w:rPr>
              <w:t>418(420)</w:t>
            </w:r>
          </w:p>
        </w:tc>
        <w:tc>
          <w:tcPr>
            <w:tcW w:w="2410" w:type="dxa"/>
          </w:tcPr>
          <w:p w:rsidR="008A5E89" w:rsidRPr="00484A42" w:rsidRDefault="001E2250" w:rsidP="008E76B9">
            <w:pPr>
              <w:pStyle w:val="BodyText"/>
              <w:tabs>
                <w:tab w:val="center" w:pos="4320"/>
                <w:tab w:val="left" w:pos="7920"/>
              </w:tabs>
              <w:spacing w:before="0" w:line="360" w:lineRule="auto"/>
              <w:rPr>
                <w:sz w:val="22"/>
                <w:szCs w:val="22"/>
              </w:rPr>
            </w:pPr>
            <w:r w:rsidRPr="00484A42">
              <w:rPr>
                <w:sz w:val="22"/>
                <w:szCs w:val="22"/>
              </w:rPr>
              <w:t>418</w:t>
            </w:r>
          </w:p>
        </w:tc>
        <w:tc>
          <w:tcPr>
            <w:tcW w:w="2274" w:type="dxa"/>
            <w:tcBorders>
              <w:top w:val="single" w:sz="4" w:space="0" w:color="auto"/>
            </w:tcBorders>
          </w:tcPr>
          <w:p w:rsidR="008A5E89" w:rsidRPr="00484A42" w:rsidRDefault="001E2250" w:rsidP="008E76B9">
            <w:pPr>
              <w:pStyle w:val="BodyText"/>
              <w:tabs>
                <w:tab w:val="center" w:pos="4320"/>
                <w:tab w:val="left" w:pos="7920"/>
              </w:tabs>
              <w:spacing w:before="0" w:line="360" w:lineRule="auto"/>
              <w:rPr>
                <w:sz w:val="22"/>
                <w:szCs w:val="22"/>
              </w:rPr>
            </w:pPr>
            <w:proofErr w:type="spellStart"/>
            <w:r w:rsidRPr="00484A42">
              <w:rPr>
                <w:sz w:val="22"/>
                <w:szCs w:val="22"/>
              </w:rPr>
              <w:t>f</w:t>
            </w:r>
            <w:r w:rsidRPr="00484A42">
              <w:rPr>
                <w:sz w:val="22"/>
                <w:szCs w:val="22"/>
                <w:vertAlign w:val="subscript"/>
              </w:rPr>
              <w:t>d</w:t>
            </w:r>
            <w:proofErr w:type="spellEnd"/>
            <w:r w:rsidRPr="00484A42">
              <w:rPr>
                <w:sz w:val="22"/>
                <w:szCs w:val="22"/>
              </w:rPr>
              <w:t xml:space="preserve"> (38)f</w:t>
            </w:r>
            <w:r w:rsidRPr="00484A42">
              <w:rPr>
                <w:sz w:val="22"/>
                <w:szCs w:val="22"/>
                <w:vertAlign w:val="subscript"/>
              </w:rPr>
              <w:t>β</w:t>
            </w:r>
            <w:r w:rsidRPr="00484A42">
              <w:rPr>
                <w:sz w:val="22"/>
                <w:szCs w:val="22"/>
              </w:rPr>
              <w:t>(21)</w:t>
            </w:r>
            <w:proofErr w:type="spellStart"/>
            <w:r w:rsidRPr="00484A42">
              <w:rPr>
                <w:sz w:val="22"/>
                <w:szCs w:val="22"/>
              </w:rPr>
              <w:t>f</w:t>
            </w:r>
            <w:r w:rsidRPr="00484A42">
              <w:rPr>
                <w:sz w:val="22"/>
                <w:szCs w:val="22"/>
                <w:vertAlign w:val="subscript"/>
              </w:rPr>
              <w:t>h</w:t>
            </w:r>
            <w:proofErr w:type="spellEnd"/>
            <w:r w:rsidRPr="00484A42">
              <w:rPr>
                <w:sz w:val="22"/>
                <w:szCs w:val="22"/>
              </w:rPr>
              <w:t>(11)</w:t>
            </w:r>
          </w:p>
        </w:tc>
      </w:tr>
      <w:tr w:rsidR="008A5E89" w:rsidRPr="00484A42" w:rsidTr="008E76B9">
        <w:trPr>
          <w:trHeight w:val="250"/>
        </w:trPr>
        <w:tc>
          <w:tcPr>
            <w:tcW w:w="1567" w:type="dxa"/>
          </w:tcPr>
          <w:p w:rsidR="008A5E89" w:rsidRPr="00484A42" w:rsidRDefault="008A5E89" w:rsidP="008E76B9">
            <w:pPr>
              <w:pStyle w:val="BodyText"/>
              <w:tabs>
                <w:tab w:val="center" w:pos="4320"/>
                <w:tab w:val="left" w:pos="7920"/>
              </w:tabs>
              <w:spacing w:before="0" w:line="360" w:lineRule="auto"/>
              <w:rPr>
                <w:b/>
                <w:bCs/>
                <w:sz w:val="22"/>
                <w:szCs w:val="22"/>
                <w:u w:val="single"/>
              </w:rPr>
            </w:pPr>
            <w:r w:rsidRPr="00484A42">
              <w:rPr>
                <w:sz w:val="22"/>
                <w:szCs w:val="22"/>
              </w:rPr>
              <w:t>B</w:t>
            </w:r>
            <w:r w:rsidRPr="00484A42">
              <w:rPr>
                <w:sz w:val="22"/>
                <w:szCs w:val="22"/>
                <w:vertAlign w:val="subscript"/>
              </w:rPr>
              <w:t xml:space="preserve">2g </w:t>
            </w:r>
            <w:r w:rsidRPr="00484A42">
              <w:rPr>
                <w:sz w:val="22"/>
                <w:szCs w:val="22"/>
              </w:rPr>
              <w:t xml:space="preserve">  </w:t>
            </w:r>
          </w:p>
        </w:tc>
        <w:tc>
          <w:tcPr>
            <w:tcW w:w="2085" w:type="dxa"/>
          </w:tcPr>
          <w:p w:rsidR="008A5E89" w:rsidRPr="00484A42" w:rsidRDefault="00101DE8" w:rsidP="008E76B9">
            <w:pPr>
              <w:pStyle w:val="BodyText"/>
              <w:tabs>
                <w:tab w:val="center" w:pos="4320"/>
                <w:tab w:val="left" w:pos="7920"/>
              </w:tabs>
              <w:spacing w:before="0" w:line="360" w:lineRule="auto"/>
              <w:rPr>
                <w:sz w:val="22"/>
                <w:szCs w:val="22"/>
              </w:rPr>
            </w:pPr>
            <w:r w:rsidRPr="00484A42">
              <w:rPr>
                <w:sz w:val="22"/>
                <w:szCs w:val="22"/>
              </w:rPr>
              <w:t>185(190)</w:t>
            </w:r>
          </w:p>
        </w:tc>
        <w:tc>
          <w:tcPr>
            <w:tcW w:w="2410" w:type="dxa"/>
          </w:tcPr>
          <w:p w:rsidR="008A5E89" w:rsidRPr="00484A42" w:rsidRDefault="00101DE8" w:rsidP="008E76B9">
            <w:pPr>
              <w:pStyle w:val="BodyText"/>
              <w:tabs>
                <w:tab w:val="center" w:pos="4320"/>
                <w:tab w:val="left" w:pos="7920"/>
              </w:tabs>
              <w:spacing w:before="0" w:line="360" w:lineRule="auto"/>
              <w:rPr>
                <w:sz w:val="22"/>
                <w:szCs w:val="22"/>
              </w:rPr>
            </w:pPr>
            <w:r w:rsidRPr="00484A42">
              <w:rPr>
                <w:sz w:val="22"/>
                <w:szCs w:val="22"/>
              </w:rPr>
              <w:t>184</w:t>
            </w:r>
          </w:p>
        </w:tc>
        <w:tc>
          <w:tcPr>
            <w:tcW w:w="2274" w:type="dxa"/>
            <w:tcBorders>
              <w:top w:val="single" w:sz="4" w:space="0" w:color="auto"/>
            </w:tcBorders>
          </w:tcPr>
          <w:p w:rsidR="008A5E89" w:rsidRPr="00484A42" w:rsidRDefault="00AD4721" w:rsidP="008E76B9">
            <w:pPr>
              <w:pStyle w:val="BodyText"/>
              <w:tabs>
                <w:tab w:val="center" w:pos="4320"/>
                <w:tab w:val="left" w:pos="7920"/>
              </w:tabs>
              <w:spacing w:before="0" w:line="360" w:lineRule="auto"/>
              <w:rPr>
                <w:b/>
                <w:bCs/>
                <w:sz w:val="22"/>
                <w:szCs w:val="22"/>
                <w:u w:val="single"/>
              </w:rPr>
            </w:pPr>
            <w:r w:rsidRPr="00484A42">
              <w:rPr>
                <w:sz w:val="22"/>
                <w:szCs w:val="22"/>
              </w:rPr>
              <w:t>f</w:t>
            </w:r>
            <w:r w:rsidR="002C1E8D" w:rsidRPr="00484A42">
              <w:rPr>
                <w:sz w:val="22"/>
                <w:szCs w:val="22"/>
                <w:vertAlign w:val="subscript"/>
              </w:rPr>
              <w:t>β</w:t>
            </w:r>
            <w:r w:rsidR="008A5E89" w:rsidRPr="00484A42">
              <w:rPr>
                <w:sz w:val="22"/>
                <w:szCs w:val="22"/>
              </w:rPr>
              <w:t xml:space="preserve"> (</w:t>
            </w:r>
            <w:r w:rsidR="002C1E8D" w:rsidRPr="00484A42">
              <w:rPr>
                <w:sz w:val="22"/>
                <w:szCs w:val="22"/>
              </w:rPr>
              <w:t>39</w:t>
            </w:r>
            <w:r w:rsidR="008A5E89" w:rsidRPr="00484A42">
              <w:rPr>
                <w:sz w:val="22"/>
                <w:szCs w:val="22"/>
              </w:rPr>
              <w:t>)</w:t>
            </w:r>
            <w:proofErr w:type="spellStart"/>
            <w:r w:rsidR="008A5E89" w:rsidRPr="00484A42">
              <w:rPr>
                <w:sz w:val="22"/>
                <w:szCs w:val="22"/>
              </w:rPr>
              <w:t>f</w:t>
            </w:r>
            <w:r w:rsidR="002C1E8D" w:rsidRPr="00484A42">
              <w:rPr>
                <w:sz w:val="22"/>
                <w:szCs w:val="22"/>
                <w:vertAlign w:val="subscript"/>
              </w:rPr>
              <w:t>m</w:t>
            </w:r>
            <w:proofErr w:type="spellEnd"/>
            <w:r w:rsidR="008A5E89" w:rsidRPr="00484A42">
              <w:rPr>
                <w:sz w:val="22"/>
                <w:szCs w:val="22"/>
              </w:rPr>
              <w:t>(</w:t>
            </w:r>
            <w:r w:rsidR="002C1E8D" w:rsidRPr="00484A42">
              <w:rPr>
                <w:sz w:val="22"/>
                <w:szCs w:val="22"/>
              </w:rPr>
              <w:t>22</w:t>
            </w:r>
            <w:r w:rsidR="008A5E89" w:rsidRPr="00484A42">
              <w:rPr>
                <w:sz w:val="22"/>
                <w:szCs w:val="22"/>
              </w:rPr>
              <w:t>)f</w:t>
            </w:r>
            <w:r w:rsidR="002C1E8D" w:rsidRPr="00484A42">
              <w:rPr>
                <w:sz w:val="22"/>
                <w:szCs w:val="22"/>
                <w:vertAlign w:val="subscript"/>
              </w:rPr>
              <w:t>α</w:t>
            </w:r>
            <w:r w:rsidR="008A5E89" w:rsidRPr="00484A42">
              <w:rPr>
                <w:sz w:val="22"/>
                <w:szCs w:val="22"/>
              </w:rPr>
              <w:t>(</w:t>
            </w:r>
            <w:r w:rsidR="002C1E8D" w:rsidRPr="00484A42">
              <w:rPr>
                <w:sz w:val="22"/>
                <w:szCs w:val="22"/>
              </w:rPr>
              <w:t>16</w:t>
            </w:r>
            <w:r w:rsidR="008A5E89" w:rsidRPr="00484A42">
              <w:rPr>
                <w:sz w:val="22"/>
                <w:szCs w:val="22"/>
              </w:rPr>
              <w:t>)</w:t>
            </w:r>
          </w:p>
        </w:tc>
      </w:tr>
      <w:tr w:rsidR="00101DE8" w:rsidRPr="00484A42" w:rsidTr="008E76B9">
        <w:trPr>
          <w:trHeight w:val="250"/>
        </w:trPr>
        <w:tc>
          <w:tcPr>
            <w:tcW w:w="1567" w:type="dxa"/>
          </w:tcPr>
          <w:p w:rsidR="00101DE8" w:rsidRPr="00484A42" w:rsidRDefault="00101DE8" w:rsidP="008E76B9">
            <w:pPr>
              <w:pStyle w:val="BodyText"/>
              <w:tabs>
                <w:tab w:val="center" w:pos="4320"/>
                <w:tab w:val="left" w:pos="7920"/>
              </w:tabs>
              <w:spacing w:before="0" w:line="360" w:lineRule="auto"/>
              <w:rPr>
                <w:sz w:val="22"/>
                <w:szCs w:val="22"/>
              </w:rPr>
            </w:pPr>
          </w:p>
        </w:tc>
        <w:tc>
          <w:tcPr>
            <w:tcW w:w="2085" w:type="dxa"/>
          </w:tcPr>
          <w:p w:rsidR="00101DE8" w:rsidRPr="00484A42" w:rsidRDefault="00101DE8" w:rsidP="008E76B9">
            <w:pPr>
              <w:pStyle w:val="BodyText"/>
              <w:tabs>
                <w:tab w:val="center" w:pos="4320"/>
                <w:tab w:val="left" w:pos="7920"/>
              </w:tabs>
              <w:spacing w:before="0" w:line="360" w:lineRule="auto"/>
              <w:rPr>
                <w:sz w:val="22"/>
                <w:szCs w:val="22"/>
              </w:rPr>
            </w:pPr>
            <w:r w:rsidRPr="00484A42">
              <w:rPr>
                <w:sz w:val="22"/>
                <w:szCs w:val="22"/>
              </w:rPr>
              <w:t>332(330)</w:t>
            </w:r>
          </w:p>
        </w:tc>
        <w:tc>
          <w:tcPr>
            <w:tcW w:w="2410" w:type="dxa"/>
          </w:tcPr>
          <w:p w:rsidR="00101DE8" w:rsidRPr="00484A42" w:rsidRDefault="00101DE8" w:rsidP="008E76B9">
            <w:pPr>
              <w:pStyle w:val="BodyText"/>
              <w:tabs>
                <w:tab w:val="center" w:pos="4320"/>
                <w:tab w:val="left" w:pos="7920"/>
              </w:tabs>
              <w:spacing w:before="0" w:line="360" w:lineRule="auto"/>
              <w:rPr>
                <w:sz w:val="22"/>
                <w:szCs w:val="22"/>
              </w:rPr>
            </w:pPr>
            <w:r w:rsidRPr="00484A42">
              <w:rPr>
                <w:sz w:val="22"/>
                <w:szCs w:val="22"/>
              </w:rPr>
              <w:t>330</w:t>
            </w:r>
          </w:p>
        </w:tc>
        <w:tc>
          <w:tcPr>
            <w:tcW w:w="2274" w:type="dxa"/>
            <w:tcBorders>
              <w:top w:val="single" w:sz="4" w:space="0" w:color="auto"/>
            </w:tcBorders>
          </w:tcPr>
          <w:p w:rsidR="00101DE8" w:rsidRPr="00484A42" w:rsidRDefault="002C1E8D" w:rsidP="008E76B9">
            <w:pPr>
              <w:pStyle w:val="BodyText"/>
              <w:tabs>
                <w:tab w:val="center" w:pos="4320"/>
                <w:tab w:val="left" w:pos="7920"/>
              </w:tabs>
              <w:spacing w:before="0" w:line="360" w:lineRule="auto"/>
              <w:rPr>
                <w:b/>
                <w:bCs/>
                <w:sz w:val="22"/>
                <w:szCs w:val="22"/>
                <w:u w:val="single"/>
              </w:rPr>
            </w:pPr>
            <w:r w:rsidRPr="00484A42">
              <w:rPr>
                <w:sz w:val="22"/>
                <w:szCs w:val="22"/>
              </w:rPr>
              <w:t>f</w:t>
            </w:r>
            <w:r w:rsidRPr="00484A42">
              <w:rPr>
                <w:sz w:val="22"/>
                <w:szCs w:val="22"/>
                <w:vertAlign w:val="subscript"/>
              </w:rPr>
              <w:t>c</w:t>
            </w:r>
            <w:r w:rsidR="00101DE8" w:rsidRPr="00484A42">
              <w:rPr>
                <w:sz w:val="22"/>
                <w:szCs w:val="22"/>
              </w:rPr>
              <w:t xml:space="preserve"> (</w:t>
            </w:r>
            <w:r w:rsidRPr="00484A42">
              <w:rPr>
                <w:sz w:val="22"/>
                <w:szCs w:val="22"/>
              </w:rPr>
              <w:t>39</w:t>
            </w:r>
            <w:r w:rsidR="00101DE8" w:rsidRPr="00484A42">
              <w:rPr>
                <w:sz w:val="22"/>
                <w:szCs w:val="22"/>
              </w:rPr>
              <w:t>)f</w:t>
            </w:r>
            <w:r w:rsidRPr="00484A42">
              <w:rPr>
                <w:sz w:val="22"/>
                <w:szCs w:val="22"/>
              </w:rPr>
              <w:t>α</w:t>
            </w:r>
            <w:r w:rsidR="00101DE8" w:rsidRPr="00484A42">
              <w:rPr>
                <w:sz w:val="22"/>
                <w:szCs w:val="22"/>
              </w:rPr>
              <w:t>(</w:t>
            </w:r>
            <w:r w:rsidRPr="00484A42">
              <w:rPr>
                <w:sz w:val="22"/>
                <w:szCs w:val="22"/>
              </w:rPr>
              <w:t>29</w:t>
            </w:r>
            <w:r w:rsidR="00101DE8" w:rsidRPr="00484A42">
              <w:rPr>
                <w:sz w:val="22"/>
                <w:szCs w:val="22"/>
              </w:rPr>
              <w:t>)</w:t>
            </w:r>
            <w:proofErr w:type="spellStart"/>
            <w:r w:rsidR="00101DE8" w:rsidRPr="00484A42">
              <w:rPr>
                <w:sz w:val="22"/>
                <w:szCs w:val="22"/>
              </w:rPr>
              <w:t>f</w:t>
            </w:r>
            <w:r w:rsidRPr="00484A42">
              <w:rPr>
                <w:sz w:val="22"/>
                <w:szCs w:val="22"/>
                <w:vertAlign w:val="subscript"/>
              </w:rPr>
              <w:t>ϒ</w:t>
            </w:r>
            <w:proofErr w:type="spellEnd"/>
            <w:r w:rsidRPr="00484A42">
              <w:rPr>
                <w:sz w:val="22"/>
                <w:szCs w:val="22"/>
              </w:rPr>
              <w:t xml:space="preserve"> </w:t>
            </w:r>
            <w:r w:rsidR="00101DE8" w:rsidRPr="00484A42">
              <w:rPr>
                <w:sz w:val="22"/>
                <w:szCs w:val="22"/>
              </w:rPr>
              <w:t>(</w:t>
            </w:r>
            <w:r w:rsidRPr="00484A42">
              <w:rPr>
                <w:sz w:val="22"/>
                <w:szCs w:val="22"/>
              </w:rPr>
              <w:t>15</w:t>
            </w:r>
            <w:r w:rsidR="00101DE8" w:rsidRPr="00484A42">
              <w:rPr>
                <w:sz w:val="22"/>
                <w:szCs w:val="22"/>
              </w:rPr>
              <w:t>)</w:t>
            </w:r>
          </w:p>
        </w:tc>
      </w:tr>
      <w:tr w:rsidR="00101DE8" w:rsidRPr="00484A42" w:rsidTr="008E76B9">
        <w:trPr>
          <w:trHeight w:val="250"/>
        </w:trPr>
        <w:tc>
          <w:tcPr>
            <w:tcW w:w="1567" w:type="dxa"/>
          </w:tcPr>
          <w:p w:rsidR="00101DE8" w:rsidRPr="00484A42" w:rsidRDefault="00101DE8" w:rsidP="008E76B9">
            <w:pPr>
              <w:pStyle w:val="BodyText"/>
              <w:tabs>
                <w:tab w:val="center" w:pos="4320"/>
                <w:tab w:val="left" w:pos="7920"/>
              </w:tabs>
              <w:spacing w:before="0" w:line="360" w:lineRule="auto"/>
              <w:rPr>
                <w:sz w:val="22"/>
                <w:szCs w:val="22"/>
              </w:rPr>
            </w:pPr>
          </w:p>
        </w:tc>
        <w:tc>
          <w:tcPr>
            <w:tcW w:w="2085" w:type="dxa"/>
          </w:tcPr>
          <w:p w:rsidR="00101DE8" w:rsidRPr="00484A42" w:rsidRDefault="00101DE8" w:rsidP="008E76B9">
            <w:pPr>
              <w:pStyle w:val="BodyText"/>
              <w:tabs>
                <w:tab w:val="center" w:pos="4320"/>
                <w:tab w:val="left" w:pos="7920"/>
              </w:tabs>
              <w:spacing w:before="0" w:line="360" w:lineRule="auto"/>
              <w:rPr>
                <w:sz w:val="22"/>
                <w:szCs w:val="22"/>
              </w:rPr>
            </w:pPr>
            <w:r w:rsidRPr="00484A42">
              <w:rPr>
                <w:sz w:val="22"/>
                <w:szCs w:val="22"/>
              </w:rPr>
              <w:t>436(436)</w:t>
            </w:r>
          </w:p>
        </w:tc>
        <w:tc>
          <w:tcPr>
            <w:tcW w:w="2410" w:type="dxa"/>
          </w:tcPr>
          <w:p w:rsidR="00101DE8" w:rsidRPr="00484A42" w:rsidRDefault="00101DE8" w:rsidP="008E76B9">
            <w:pPr>
              <w:pStyle w:val="BodyText"/>
              <w:tabs>
                <w:tab w:val="center" w:pos="4320"/>
                <w:tab w:val="left" w:pos="7920"/>
              </w:tabs>
              <w:spacing w:before="0" w:line="360" w:lineRule="auto"/>
              <w:rPr>
                <w:sz w:val="22"/>
                <w:szCs w:val="22"/>
              </w:rPr>
            </w:pPr>
            <w:r w:rsidRPr="00484A42">
              <w:rPr>
                <w:sz w:val="22"/>
                <w:szCs w:val="22"/>
              </w:rPr>
              <w:t>430</w:t>
            </w:r>
          </w:p>
        </w:tc>
        <w:tc>
          <w:tcPr>
            <w:tcW w:w="2274" w:type="dxa"/>
            <w:tcBorders>
              <w:top w:val="single" w:sz="4" w:space="0" w:color="auto"/>
            </w:tcBorders>
          </w:tcPr>
          <w:p w:rsidR="00101DE8" w:rsidRPr="00484A42" w:rsidRDefault="00A01238"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f</w:t>
            </w:r>
            <w:r w:rsidR="002C1E8D" w:rsidRPr="00484A42">
              <w:rPr>
                <w:sz w:val="22"/>
                <w:szCs w:val="22"/>
                <w:vertAlign w:val="subscript"/>
              </w:rPr>
              <w:t>g</w:t>
            </w:r>
            <w:proofErr w:type="spellEnd"/>
            <w:r w:rsidR="00101DE8" w:rsidRPr="00484A42">
              <w:rPr>
                <w:sz w:val="22"/>
                <w:szCs w:val="22"/>
              </w:rPr>
              <w:t xml:space="preserve"> (6</w:t>
            </w:r>
            <w:r w:rsidRPr="00484A42">
              <w:rPr>
                <w:sz w:val="22"/>
                <w:szCs w:val="22"/>
              </w:rPr>
              <w:t>4</w:t>
            </w:r>
            <w:r w:rsidR="00101DE8" w:rsidRPr="00484A42">
              <w:rPr>
                <w:sz w:val="22"/>
                <w:szCs w:val="22"/>
              </w:rPr>
              <w:t>)f</w:t>
            </w:r>
            <w:r w:rsidR="002C1E8D" w:rsidRPr="00484A42">
              <w:rPr>
                <w:sz w:val="22"/>
                <w:szCs w:val="22"/>
                <w:vertAlign w:val="subscript"/>
              </w:rPr>
              <w:t>∂</w:t>
            </w:r>
            <w:r w:rsidR="00101DE8" w:rsidRPr="00484A42">
              <w:rPr>
                <w:sz w:val="22"/>
                <w:szCs w:val="22"/>
              </w:rPr>
              <w:t>(14)</w:t>
            </w:r>
          </w:p>
        </w:tc>
      </w:tr>
      <w:tr w:rsidR="00101DE8" w:rsidRPr="00484A42" w:rsidTr="008E76B9">
        <w:trPr>
          <w:trHeight w:val="250"/>
        </w:trPr>
        <w:tc>
          <w:tcPr>
            <w:tcW w:w="1567" w:type="dxa"/>
          </w:tcPr>
          <w:p w:rsidR="00101DE8" w:rsidRPr="00484A42" w:rsidRDefault="00101DE8"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E</w:t>
            </w:r>
            <w:r w:rsidRPr="00484A42">
              <w:rPr>
                <w:sz w:val="22"/>
                <w:szCs w:val="22"/>
                <w:vertAlign w:val="subscript"/>
              </w:rPr>
              <w:t>g</w:t>
            </w:r>
            <w:proofErr w:type="spellEnd"/>
            <w:r w:rsidRPr="00484A42">
              <w:rPr>
                <w:sz w:val="22"/>
                <w:szCs w:val="22"/>
                <w:vertAlign w:val="subscript"/>
              </w:rPr>
              <w:t xml:space="preserve"> </w:t>
            </w:r>
            <w:r w:rsidRPr="00484A42">
              <w:rPr>
                <w:sz w:val="22"/>
                <w:szCs w:val="22"/>
              </w:rPr>
              <w:t xml:space="preserve">    </w:t>
            </w:r>
          </w:p>
        </w:tc>
        <w:tc>
          <w:tcPr>
            <w:tcW w:w="2085" w:type="dxa"/>
          </w:tcPr>
          <w:p w:rsidR="00101DE8" w:rsidRPr="00484A42" w:rsidRDefault="00A01238" w:rsidP="008E76B9">
            <w:pPr>
              <w:pStyle w:val="BodyText"/>
              <w:tabs>
                <w:tab w:val="center" w:pos="4320"/>
                <w:tab w:val="left" w:pos="7920"/>
              </w:tabs>
              <w:spacing w:before="0" w:line="360" w:lineRule="auto"/>
              <w:rPr>
                <w:b/>
                <w:bCs/>
                <w:sz w:val="22"/>
                <w:szCs w:val="22"/>
                <w:u w:val="single"/>
              </w:rPr>
            </w:pPr>
            <w:r w:rsidRPr="00484A42">
              <w:rPr>
                <w:sz w:val="22"/>
                <w:szCs w:val="22"/>
              </w:rPr>
              <w:t>155</w:t>
            </w:r>
            <w:r w:rsidR="00101DE8" w:rsidRPr="00484A42">
              <w:rPr>
                <w:sz w:val="22"/>
                <w:szCs w:val="22"/>
              </w:rPr>
              <w:t>(</w:t>
            </w:r>
            <w:r w:rsidRPr="00484A42">
              <w:rPr>
                <w:sz w:val="22"/>
                <w:szCs w:val="22"/>
              </w:rPr>
              <w:t>155</w:t>
            </w:r>
            <w:r w:rsidR="00101DE8" w:rsidRPr="00484A42">
              <w:rPr>
                <w:sz w:val="22"/>
                <w:szCs w:val="22"/>
              </w:rPr>
              <w:t>)</w:t>
            </w:r>
          </w:p>
        </w:tc>
        <w:tc>
          <w:tcPr>
            <w:tcW w:w="2410" w:type="dxa"/>
          </w:tcPr>
          <w:p w:rsidR="00101DE8" w:rsidRPr="00484A42" w:rsidRDefault="00A01238" w:rsidP="008E76B9">
            <w:pPr>
              <w:pStyle w:val="BodyText"/>
              <w:tabs>
                <w:tab w:val="center" w:pos="4320"/>
                <w:tab w:val="left" w:pos="7920"/>
              </w:tabs>
              <w:spacing w:before="0" w:line="360" w:lineRule="auto"/>
              <w:rPr>
                <w:sz w:val="22"/>
                <w:szCs w:val="22"/>
                <w:u w:val="single"/>
              </w:rPr>
            </w:pPr>
            <w:r w:rsidRPr="00484A42">
              <w:rPr>
                <w:sz w:val="22"/>
                <w:szCs w:val="22"/>
              </w:rPr>
              <w:t>155</w:t>
            </w:r>
            <w:r w:rsidR="00101DE8" w:rsidRPr="00484A42">
              <w:rPr>
                <w:sz w:val="22"/>
                <w:szCs w:val="22"/>
              </w:rPr>
              <w:t xml:space="preserve">       </w:t>
            </w:r>
          </w:p>
        </w:tc>
        <w:tc>
          <w:tcPr>
            <w:tcW w:w="2274" w:type="dxa"/>
          </w:tcPr>
          <w:p w:rsidR="00101DE8" w:rsidRPr="00484A42" w:rsidRDefault="00A01238"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f</w:t>
            </w:r>
            <w:r w:rsidRPr="00484A42">
              <w:rPr>
                <w:sz w:val="22"/>
                <w:szCs w:val="22"/>
                <w:vertAlign w:val="subscript"/>
              </w:rPr>
              <w:t>m</w:t>
            </w:r>
            <w:proofErr w:type="spellEnd"/>
            <w:r w:rsidRPr="00484A42">
              <w:rPr>
                <w:sz w:val="22"/>
                <w:szCs w:val="22"/>
              </w:rPr>
              <w:t xml:space="preserve"> (59</w:t>
            </w:r>
            <w:r w:rsidR="00101DE8" w:rsidRPr="00484A42">
              <w:rPr>
                <w:sz w:val="22"/>
                <w:szCs w:val="22"/>
              </w:rPr>
              <w:t>)f</w:t>
            </w:r>
            <w:r w:rsidRPr="00484A42">
              <w:rPr>
                <w:sz w:val="22"/>
                <w:szCs w:val="22"/>
                <w:vertAlign w:val="subscript"/>
              </w:rPr>
              <w:t>β</w:t>
            </w:r>
            <w:r w:rsidR="00101DE8" w:rsidRPr="00484A42">
              <w:rPr>
                <w:sz w:val="22"/>
                <w:szCs w:val="22"/>
              </w:rPr>
              <w:t>(1</w:t>
            </w:r>
            <w:r w:rsidRPr="00484A42">
              <w:rPr>
                <w:sz w:val="22"/>
                <w:szCs w:val="22"/>
              </w:rPr>
              <w:t>6</w:t>
            </w:r>
            <w:r w:rsidR="00101DE8" w:rsidRPr="00484A42">
              <w:rPr>
                <w:sz w:val="22"/>
                <w:szCs w:val="22"/>
              </w:rPr>
              <w:t>)</w:t>
            </w:r>
            <w:proofErr w:type="spellStart"/>
            <w:r w:rsidR="00101DE8" w:rsidRPr="00484A42">
              <w:rPr>
                <w:sz w:val="22"/>
                <w:szCs w:val="22"/>
              </w:rPr>
              <w:t>f</w:t>
            </w:r>
            <w:r w:rsidRPr="00484A42">
              <w:rPr>
                <w:sz w:val="22"/>
                <w:szCs w:val="22"/>
                <w:vertAlign w:val="subscript"/>
              </w:rPr>
              <w:t>e</w:t>
            </w:r>
            <w:proofErr w:type="spellEnd"/>
            <w:r w:rsidR="00101DE8" w:rsidRPr="00484A42">
              <w:rPr>
                <w:sz w:val="22"/>
                <w:szCs w:val="22"/>
              </w:rPr>
              <w:t>(1</w:t>
            </w:r>
            <w:r w:rsidRPr="00484A42">
              <w:rPr>
                <w:sz w:val="22"/>
                <w:szCs w:val="22"/>
              </w:rPr>
              <w:t>1</w:t>
            </w:r>
            <w:r w:rsidR="00101DE8" w:rsidRPr="00484A42">
              <w:rPr>
                <w:sz w:val="22"/>
                <w:szCs w:val="22"/>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sz w:val="22"/>
                <w:szCs w:val="22"/>
              </w:rPr>
            </w:pPr>
          </w:p>
        </w:tc>
        <w:tc>
          <w:tcPr>
            <w:tcW w:w="2085" w:type="dxa"/>
          </w:tcPr>
          <w:p w:rsidR="00A01238" w:rsidRPr="00484A42" w:rsidRDefault="00A01238" w:rsidP="008E76B9">
            <w:pPr>
              <w:pStyle w:val="BodyText"/>
              <w:tabs>
                <w:tab w:val="center" w:pos="4320"/>
                <w:tab w:val="left" w:pos="7920"/>
              </w:tabs>
              <w:spacing w:before="0" w:line="360" w:lineRule="auto"/>
              <w:rPr>
                <w:b/>
                <w:bCs/>
                <w:sz w:val="22"/>
                <w:szCs w:val="22"/>
                <w:u w:val="single"/>
              </w:rPr>
            </w:pPr>
            <w:r w:rsidRPr="00484A42">
              <w:rPr>
                <w:sz w:val="22"/>
                <w:szCs w:val="22"/>
              </w:rPr>
              <w:t xml:space="preserve">287(287)           </w:t>
            </w:r>
          </w:p>
        </w:tc>
        <w:tc>
          <w:tcPr>
            <w:tcW w:w="2410" w:type="dxa"/>
          </w:tcPr>
          <w:p w:rsidR="00A01238" w:rsidRPr="00484A42" w:rsidRDefault="00A01238" w:rsidP="008E76B9">
            <w:pPr>
              <w:pStyle w:val="BodyText"/>
              <w:tabs>
                <w:tab w:val="center" w:pos="4320"/>
                <w:tab w:val="left" w:pos="7920"/>
              </w:tabs>
              <w:spacing w:before="0" w:line="360" w:lineRule="auto"/>
              <w:rPr>
                <w:sz w:val="22"/>
                <w:szCs w:val="22"/>
                <w:u w:val="single"/>
              </w:rPr>
            </w:pPr>
            <w:r w:rsidRPr="00484A42">
              <w:rPr>
                <w:sz w:val="22"/>
                <w:szCs w:val="22"/>
              </w:rPr>
              <w:t xml:space="preserve">285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rPr>
            </w:pPr>
            <w:r w:rsidRPr="00484A42">
              <w:rPr>
                <w:sz w:val="22"/>
                <w:szCs w:val="22"/>
              </w:rPr>
              <w:t>f</w:t>
            </w:r>
            <w:r w:rsidRPr="00484A42">
              <w:rPr>
                <w:sz w:val="22"/>
                <w:szCs w:val="22"/>
                <w:vertAlign w:val="subscript"/>
              </w:rPr>
              <w:t>β</w:t>
            </w:r>
            <w:r w:rsidRPr="00484A42">
              <w:rPr>
                <w:sz w:val="22"/>
                <w:szCs w:val="22"/>
              </w:rPr>
              <w:t xml:space="preserve"> (42)</w:t>
            </w:r>
            <w:proofErr w:type="spellStart"/>
            <w:r w:rsidRPr="00484A42">
              <w:rPr>
                <w:sz w:val="22"/>
                <w:szCs w:val="22"/>
              </w:rPr>
              <w:t>f</w:t>
            </w:r>
            <w:r w:rsidRPr="00484A42">
              <w:rPr>
                <w:sz w:val="22"/>
                <w:szCs w:val="22"/>
                <w:vertAlign w:val="subscript"/>
              </w:rPr>
              <w:t>h</w:t>
            </w:r>
            <w:proofErr w:type="spellEnd"/>
            <w:r w:rsidRPr="00484A42">
              <w:rPr>
                <w:sz w:val="22"/>
                <w:szCs w:val="22"/>
              </w:rPr>
              <w:t>(14)</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rPr>
            </w:pPr>
          </w:p>
        </w:tc>
        <w:tc>
          <w:tcPr>
            <w:tcW w:w="2085" w:type="dxa"/>
          </w:tcPr>
          <w:p w:rsidR="00A01238" w:rsidRPr="00484A42" w:rsidRDefault="00A01238" w:rsidP="008E76B9">
            <w:pPr>
              <w:pStyle w:val="BodyText"/>
              <w:tabs>
                <w:tab w:val="center" w:pos="4320"/>
                <w:tab w:val="left" w:pos="7920"/>
              </w:tabs>
              <w:spacing w:before="0" w:line="360" w:lineRule="auto"/>
              <w:rPr>
                <w:bCs/>
                <w:sz w:val="22"/>
                <w:szCs w:val="22"/>
                <w:u w:val="single"/>
              </w:rPr>
            </w:pPr>
            <w:r w:rsidRPr="00484A42">
              <w:rPr>
                <w:bCs/>
                <w:sz w:val="22"/>
                <w:szCs w:val="22"/>
              </w:rPr>
              <w:t xml:space="preserve">418(425)   </w:t>
            </w:r>
          </w:p>
        </w:tc>
        <w:tc>
          <w:tcPr>
            <w:tcW w:w="2410" w:type="dxa"/>
          </w:tcPr>
          <w:p w:rsidR="00A01238" w:rsidRPr="00484A42" w:rsidRDefault="00A01238" w:rsidP="008E76B9">
            <w:pPr>
              <w:pStyle w:val="BodyText"/>
              <w:tabs>
                <w:tab w:val="center" w:pos="4320"/>
                <w:tab w:val="left" w:pos="7920"/>
              </w:tabs>
              <w:spacing w:before="0" w:line="360" w:lineRule="auto"/>
              <w:rPr>
                <w:bCs/>
                <w:sz w:val="22"/>
                <w:szCs w:val="22"/>
                <w:u w:val="single"/>
              </w:rPr>
            </w:pPr>
            <w:r w:rsidRPr="00484A42">
              <w:rPr>
                <w:bCs/>
                <w:sz w:val="22"/>
                <w:szCs w:val="22"/>
              </w:rPr>
              <w:t xml:space="preserve">418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f</w:t>
            </w:r>
            <w:r w:rsidRPr="00484A42">
              <w:rPr>
                <w:sz w:val="22"/>
                <w:szCs w:val="22"/>
                <w:vertAlign w:val="subscript"/>
              </w:rPr>
              <w:t>g</w:t>
            </w:r>
            <w:proofErr w:type="spellEnd"/>
            <w:r w:rsidRPr="00484A42">
              <w:rPr>
                <w:sz w:val="22"/>
                <w:szCs w:val="22"/>
              </w:rPr>
              <w:t xml:space="preserve">(45) </w:t>
            </w:r>
            <w:proofErr w:type="spellStart"/>
            <w:r w:rsidRPr="00484A42">
              <w:rPr>
                <w:sz w:val="22"/>
                <w:szCs w:val="22"/>
              </w:rPr>
              <w:t>f</w:t>
            </w:r>
            <w:r w:rsidR="00671CC4" w:rsidRPr="00484A42">
              <w:rPr>
                <w:sz w:val="22"/>
                <w:szCs w:val="22"/>
                <w:vertAlign w:val="subscript"/>
              </w:rPr>
              <w:t>a</w:t>
            </w:r>
            <w:proofErr w:type="spellEnd"/>
            <w:r w:rsidRPr="00484A42">
              <w:rPr>
                <w:sz w:val="22"/>
                <w:szCs w:val="22"/>
              </w:rPr>
              <w:t>(</w:t>
            </w:r>
            <w:r w:rsidR="00671CC4" w:rsidRPr="00484A42">
              <w:rPr>
                <w:sz w:val="22"/>
                <w:szCs w:val="22"/>
              </w:rPr>
              <w:t>31</w:t>
            </w:r>
            <w:r w:rsidRPr="00484A42">
              <w:rPr>
                <w:sz w:val="22"/>
                <w:szCs w:val="22"/>
              </w:rPr>
              <w:t xml:space="preserve">) </w:t>
            </w:r>
            <w:proofErr w:type="spellStart"/>
            <w:r w:rsidRPr="00484A42">
              <w:rPr>
                <w:sz w:val="22"/>
                <w:szCs w:val="22"/>
              </w:rPr>
              <w:t>f</w:t>
            </w:r>
            <w:r w:rsidRPr="00484A42">
              <w:rPr>
                <w:sz w:val="22"/>
                <w:szCs w:val="22"/>
                <w:vertAlign w:val="subscript"/>
              </w:rPr>
              <w:t>a</w:t>
            </w:r>
            <w:proofErr w:type="spellEnd"/>
            <w:r w:rsidRPr="00484A42">
              <w:rPr>
                <w:sz w:val="22"/>
                <w:szCs w:val="22"/>
              </w:rPr>
              <w:t xml:space="preserve"> (12)</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rPr>
            </w:pPr>
          </w:p>
        </w:tc>
        <w:tc>
          <w:tcPr>
            <w:tcW w:w="2085" w:type="dxa"/>
          </w:tcPr>
          <w:p w:rsidR="00A01238" w:rsidRPr="00484A42" w:rsidRDefault="00671CC4" w:rsidP="008E76B9">
            <w:pPr>
              <w:pStyle w:val="BodyText"/>
              <w:tabs>
                <w:tab w:val="center" w:pos="4320"/>
                <w:tab w:val="left" w:pos="7920"/>
              </w:tabs>
              <w:spacing w:before="0" w:line="360" w:lineRule="auto"/>
              <w:rPr>
                <w:b/>
                <w:bCs/>
                <w:sz w:val="22"/>
                <w:szCs w:val="22"/>
                <w:u w:val="single"/>
              </w:rPr>
            </w:pPr>
            <w:r w:rsidRPr="00484A42">
              <w:rPr>
                <w:sz w:val="22"/>
                <w:szCs w:val="22"/>
              </w:rPr>
              <w:t>572</w:t>
            </w:r>
            <w:r w:rsidR="00A01238" w:rsidRPr="00484A42">
              <w:rPr>
                <w:sz w:val="22"/>
                <w:szCs w:val="22"/>
              </w:rPr>
              <w:t>(</w:t>
            </w:r>
            <w:r w:rsidRPr="00484A42">
              <w:rPr>
                <w:sz w:val="22"/>
                <w:szCs w:val="22"/>
              </w:rPr>
              <w:t>575</w:t>
            </w:r>
            <w:r w:rsidR="00A01238" w:rsidRPr="00484A42">
              <w:rPr>
                <w:sz w:val="22"/>
                <w:szCs w:val="22"/>
              </w:rPr>
              <w:t xml:space="preserve">)           </w:t>
            </w:r>
          </w:p>
        </w:tc>
        <w:tc>
          <w:tcPr>
            <w:tcW w:w="2410" w:type="dxa"/>
          </w:tcPr>
          <w:p w:rsidR="00A01238" w:rsidRPr="00484A42" w:rsidRDefault="00671CC4" w:rsidP="008E76B9">
            <w:pPr>
              <w:pStyle w:val="BodyText"/>
              <w:tabs>
                <w:tab w:val="center" w:pos="4320"/>
                <w:tab w:val="left" w:pos="7920"/>
              </w:tabs>
              <w:spacing w:before="0" w:line="360" w:lineRule="auto"/>
              <w:rPr>
                <w:sz w:val="22"/>
                <w:szCs w:val="22"/>
                <w:u w:val="single"/>
              </w:rPr>
            </w:pPr>
            <w:r w:rsidRPr="00484A42">
              <w:rPr>
                <w:sz w:val="22"/>
                <w:szCs w:val="22"/>
              </w:rPr>
              <w:t>575</w:t>
            </w:r>
            <w:r w:rsidR="00A01238" w:rsidRPr="00484A42">
              <w:rPr>
                <w:sz w:val="22"/>
                <w:szCs w:val="22"/>
              </w:rPr>
              <w:t xml:space="preserve">          </w:t>
            </w:r>
          </w:p>
        </w:tc>
        <w:tc>
          <w:tcPr>
            <w:tcW w:w="2274" w:type="dxa"/>
          </w:tcPr>
          <w:p w:rsidR="00A01238" w:rsidRPr="00484A42" w:rsidRDefault="00671CC4" w:rsidP="008E76B9">
            <w:pPr>
              <w:pStyle w:val="BodyText"/>
              <w:tabs>
                <w:tab w:val="center" w:pos="4320"/>
                <w:tab w:val="left" w:pos="7920"/>
              </w:tabs>
              <w:spacing w:before="0" w:line="360" w:lineRule="auto"/>
              <w:rPr>
                <w:b/>
                <w:bCs/>
                <w:sz w:val="22"/>
                <w:szCs w:val="22"/>
                <w:u w:val="single"/>
              </w:rPr>
            </w:pPr>
            <w:r w:rsidRPr="00484A42">
              <w:rPr>
                <w:sz w:val="22"/>
                <w:szCs w:val="22"/>
              </w:rPr>
              <w:t>f</w:t>
            </w:r>
            <w:r w:rsidRPr="00484A42">
              <w:rPr>
                <w:sz w:val="22"/>
                <w:szCs w:val="22"/>
                <w:vertAlign w:val="subscript"/>
              </w:rPr>
              <w:t>β</w:t>
            </w:r>
            <w:r w:rsidRPr="00484A42">
              <w:rPr>
                <w:sz w:val="22"/>
                <w:szCs w:val="22"/>
              </w:rPr>
              <w:t xml:space="preserve"> (42)</w:t>
            </w:r>
            <w:proofErr w:type="spellStart"/>
            <w:r w:rsidR="00A01238" w:rsidRPr="00484A42">
              <w:rPr>
                <w:sz w:val="22"/>
                <w:szCs w:val="22"/>
              </w:rPr>
              <w:t>f</w:t>
            </w:r>
            <w:r w:rsidR="00A01238" w:rsidRPr="00484A42">
              <w:rPr>
                <w:sz w:val="22"/>
                <w:szCs w:val="22"/>
                <w:vertAlign w:val="subscript"/>
              </w:rPr>
              <w:t>a</w:t>
            </w:r>
            <w:proofErr w:type="spellEnd"/>
            <w:r w:rsidR="00A01238" w:rsidRPr="00484A42">
              <w:rPr>
                <w:sz w:val="22"/>
                <w:szCs w:val="22"/>
              </w:rPr>
              <w:t xml:space="preserve"> (45)</w:t>
            </w:r>
            <w:proofErr w:type="spellStart"/>
            <w:r w:rsidR="00A01238" w:rsidRPr="00484A42">
              <w:rPr>
                <w:sz w:val="22"/>
                <w:szCs w:val="22"/>
              </w:rPr>
              <w:t>f</w:t>
            </w:r>
            <w:r w:rsidR="00F03A20" w:rsidRPr="00484A42">
              <w:rPr>
                <w:sz w:val="22"/>
                <w:szCs w:val="22"/>
                <w:vertAlign w:val="subscript"/>
              </w:rPr>
              <w:t>e</w:t>
            </w:r>
            <w:proofErr w:type="spellEnd"/>
            <w:r w:rsidR="00F03A20" w:rsidRPr="00484A42">
              <w:rPr>
                <w:sz w:val="22"/>
                <w:szCs w:val="22"/>
              </w:rPr>
              <w:t>(16</w:t>
            </w:r>
            <w:r w:rsidR="00A01238" w:rsidRPr="00484A42">
              <w:rPr>
                <w:sz w:val="22"/>
                <w:szCs w:val="22"/>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A</w:t>
            </w:r>
            <w:r w:rsidRPr="00484A42">
              <w:rPr>
                <w:sz w:val="22"/>
                <w:szCs w:val="22"/>
                <w:vertAlign w:val="subscript"/>
                <w:lang w:val="es-PR"/>
              </w:rPr>
              <w:t>2u</w:t>
            </w:r>
            <w:r w:rsidRPr="00484A42">
              <w:rPr>
                <w:sz w:val="22"/>
                <w:szCs w:val="22"/>
                <w:lang w:val="es-PR"/>
              </w:rPr>
              <w:t xml:space="preserve"> (IR) </w:t>
            </w:r>
          </w:p>
        </w:tc>
        <w:tc>
          <w:tcPr>
            <w:tcW w:w="2085" w:type="dxa"/>
          </w:tcPr>
          <w:p w:rsidR="00A01238" w:rsidRPr="00484A42" w:rsidRDefault="00DD1A9D" w:rsidP="008E76B9">
            <w:pPr>
              <w:pStyle w:val="BodyText"/>
              <w:tabs>
                <w:tab w:val="center" w:pos="4320"/>
                <w:tab w:val="left" w:pos="7920"/>
              </w:tabs>
              <w:spacing w:before="0" w:line="360" w:lineRule="auto"/>
              <w:rPr>
                <w:bCs/>
                <w:sz w:val="22"/>
                <w:szCs w:val="22"/>
                <w:u w:val="single"/>
                <w:lang w:val="es-PR"/>
              </w:rPr>
            </w:pPr>
            <w:r w:rsidRPr="00484A42">
              <w:rPr>
                <w:bCs/>
                <w:sz w:val="22"/>
                <w:szCs w:val="22"/>
                <w:lang w:val="es-PR"/>
              </w:rPr>
              <w:t>160</w:t>
            </w:r>
            <w:r w:rsidR="00A01238" w:rsidRPr="00484A42">
              <w:rPr>
                <w:bCs/>
                <w:sz w:val="22"/>
                <w:szCs w:val="22"/>
                <w:lang w:val="es-PR"/>
              </w:rPr>
              <w:t>(</w:t>
            </w:r>
            <w:r w:rsidRPr="00484A42">
              <w:rPr>
                <w:bCs/>
                <w:sz w:val="22"/>
                <w:szCs w:val="22"/>
                <w:lang w:val="es-PR"/>
              </w:rPr>
              <w:t>155</w:t>
            </w:r>
            <w:r w:rsidR="00A01238" w:rsidRPr="00484A42">
              <w:rPr>
                <w:bCs/>
                <w:sz w:val="22"/>
                <w:szCs w:val="22"/>
                <w:lang w:val="es-PR"/>
              </w:rPr>
              <w:t xml:space="preserve">) </w:t>
            </w:r>
          </w:p>
        </w:tc>
        <w:tc>
          <w:tcPr>
            <w:tcW w:w="2410" w:type="dxa"/>
          </w:tcPr>
          <w:p w:rsidR="00A01238" w:rsidRPr="00484A42" w:rsidRDefault="00A01238" w:rsidP="008E76B9">
            <w:pPr>
              <w:pStyle w:val="BodyText"/>
              <w:tabs>
                <w:tab w:val="center" w:pos="4320"/>
                <w:tab w:val="left" w:pos="7920"/>
              </w:tabs>
              <w:spacing w:before="0" w:line="360" w:lineRule="auto"/>
              <w:rPr>
                <w:bCs/>
                <w:sz w:val="22"/>
                <w:szCs w:val="22"/>
                <w:u w:val="single"/>
                <w:lang w:val="es-PR"/>
              </w:rPr>
            </w:pPr>
            <w:r w:rsidRPr="00484A42">
              <w:rPr>
                <w:bCs/>
                <w:sz w:val="22"/>
                <w:szCs w:val="22"/>
                <w:lang w:val="es-PR"/>
              </w:rPr>
              <w:t>1</w:t>
            </w:r>
            <w:r w:rsidR="00DD1A9D" w:rsidRPr="00484A42">
              <w:rPr>
                <w:bCs/>
                <w:sz w:val="22"/>
                <w:szCs w:val="22"/>
                <w:lang w:val="es-PR"/>
              </w:rPr>
              <w:t>5</w:t>
            </w:r>
            <w:r w:rsidRPr="00484A42">
              <w:rPr>
                <w:bCs/>
                <w:sz w:val="22"/>
                <w:szCs w:val="22"/>
                <w:lang w:val="es-PR"/>
              </w:rPr>
              <w:t>6</w:t>
            </w:r>
          </w:p>
        </w:tc>
        <w:tc>
          <w:tcPr>
            <w:tcW w:w="2274" w:type="dxa"/>
          </w:tcPr>
          <w:p w:rsidR="00A01238" w:rsidRPr="00484A42" w:rsidRDefault="00DD1A9D" w:rsidP="008E76B9">
            <w:pPr>
              <w:pStyle w:val="BodyText"/>
              <w:tabs>
                <w:tab w:val="center" w:pos="4320"/>
                <w:tab w:val="left" w:pos="7920"/>
              </w:tabs>
              <w:spacing w:before="0" w:line="360" w:lineRule="auto"/>
              <w:rPr>
                <w:b/>
                <w:bCs/>
                <w:sz w:val="22"/>
                <w:szCs w:val="22"/>
                <w:u w:val="single"/>
                <w:lang w:val="es-PR"/>
              </w:rPr>
            </w:pPr>
            <w:proofErr w:type="spellStart"/>
            <w:r w:rsidRPr="00484A42">
              <w:rPr>
                <w:sz w:val="22"/>
                <w:szCs w:val="22"/>
              </w:rPr>
              <w:t>f</w:t>
            </w:r>
            <w:r w:rsidRPr="00484A42">
              <w:rPr>
                <w:sz w:val="22"/>
                <w:szCs w:val="22"/>
                <w:vertAlign w:val="subscript"/>
              </w:rPr>
              <w:t>a</w:t>
            </w:r>
            <w:proofErr w:type="spellEnd"/>
            <w:r w:rsidRPr="00484A42">
              <w:rPr>
                <w:sz w:val="22"/>
                <w:szCs w:val="22"/>
              </w:rPr>
              <w:t>(40)</w:t>
            </w:r>
            <w:proofErr w:type="spellStart"/>
            <w:r w:rsidR="00A01238" w:rsidRPr="00484A42">
              <w:rPr>
                <w:sz w:val="22"/>
                <w:szCs w:val="22"/>
                <w:lang w:val="es-PR"/>
              </w:rPr>
              <w:t>f</w:t>
            </w:r>
            <w:r w:rsidRPr="00484A42">
              <w:rPr>
                <w:sz w:val="22"/>
                <w:szCs w:val="22"/>
                <w:vertAlign w:val="subscript"/>
                <w:lang w:val="es-PR"/>
              </w:rPr>
              <w:t>c</w:t>
            </w:r>
            <w:proofErr w:type="spellEnd"/>
            <w:r w:rsidR="00A01238" w:rsidRPr="00484A42">
              <w:rPr>
                <w:sz w:val="22"/>
                <w:szCs w:val="22"/>
                <w:lang w:val="es-PR"/>
              </w:rPr>
              <w:t xml:space="preserve"> (</w:t>
            </w:r>
            <w:r w:rsidRPr="00484A42">
              <w:rPr>
                <w:sz w:val="22"/>
                <w:szCs w:val="22"/>
                <w:lang w:val="es-PR"/>
              </w:rPr>
              <w:t>21</w:t>
            </w:r>
            <w:r w:rsidR="00A01238" w:rsidRPr="00484A42">
              <w:rPr>
                <w:sz w:val="22"/>
                <w:szCs w:val="22"/>
                <w:lang w:val="es-PR"/>
              </w:rPr>
              <w:t>)f</w:t>
            </w:r>
            <w:r w:rsidRPr="00484A42">
              <w:rPr>
                <w:sz w:val="22"/>
                <w:szCs w:val="22"/>
                <w:vertAlign w:val="subscript"/>
              </w:rPr>
              <w:t>∂</w:t>
            </w:r>
            <w:r w:rsidRPr="00484A42">
              <w:rPr>
                <w:sz w:val="22"/>
                <w:szCs w:val="22"/>
                <w:lang w:val="es-PR"/>
              </w:rPr>
              <w:t>(</w:t>
            </w:r>
            <w:r w:rsidR="00A01238" w:rsidRPr="00484A42">
              <w:rPr>
                <w:sz w:val="22"/>
                <w:szCs w:val="22"/>
                <w:lang w:val="es-PR"/>
              </w:rPr>
              <w:t>2</w:t>
            </w:r>
            <w:r w:rsidRPr="00484A42">
              <w:rPr>
                <w:sz w:val="22"/>
                <w:szCs w:val="22"/>
                <w:lang w:val="es-PR"/>
              </w:rPr>
              <w:t>3</w:t>
            </w:r>
            <w:r w:rsidR="00A01238" w:rsidRPr="00484A42">
              <w:rPr>
                <w:sz w:val="22"/>
                <w:szCs w:val="22"/>
                <w:lang w:val="es-PR"/>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
        </w:tc>
        <w:tc>
          <w:tcPr>
            <w:tcW w:w="2085" w:type="dxa"/>
          </w:tcPr>
          <w:p w:rsidR="00A01238" w:rsidRPr="00484A42" w:rsidRDefault="00DD1A9D" w:rsidP="008E76B9">
            <w:pPr>
              <w:pStyle w:val="BodyText"/>
              <w:tabs>
                <w:tab w:val="center" w:pos="4320"/>
                <w:tab w:val="left" w:pos="7920"/>
              </w:tabs>
              <w:spacing w:before="0" w:line="360" w:lineRule="auto"/>
              <w:rPr>
                <w:b/>
                <w:bCs/>
                <w:sz w:val="22"/>
                <w:szCs w:val="22"/>
                <w:u w:val="single"/>
              </w:rPr>
            </w:pPr>
            <w:r w:rsidRPr="00484A42">
              <w:rPr>
                <w:sz w:val="22"/>
                <w:szCs w:val="22"/>
              </w:rPr>
              <w:t>356</w:t>
            </w:r>
            <w:r w:rsidR="00A01238" w:rsidRPr="00484A42">
              <w:rPr>
                <w:sz w:val="22"/>
                <w:szCs w:val="22"/>
              </w:rPr>
              <w:t>(</w:t>
            </w:r>
            <w:r w:rsidRPr="00484A42">
              <w:rPr>
                <w:sz w:val="22"/>
                <w:szCs w:val="22"/>
              </w:rPr>
              <w:t>360</w:t>
            </w:r>
            <w:r w:rsidR="00A01238" w:rsidRPr="00484A42">
              <w:rPr>
                <w:sz w:val="22"/>
                <w:szCs w:val="22"/>
              </w:rPr>
              <w:t xml:space="preserve">) </w:t>
            </w:r>
          </w:p>
        </w:tc>
        <w:tc>
          <w:tcPr>
            <w:tcW w:w="2410" w:type="dxa"/>
          </w:tcPr>
          <w:p w:rsidR="00A01238" w:rsidRPr="00484A42" w:rsidRDefault="00DD1A9D" w:rsidP="008E76B9">
            <w:pPr>
              <w:pStyle w:val="BodyText"/>
              <w:tabs>
                <w:tab w:val="center" w:pos="4320"/>
                <w:tab w:val="left" w:pos="7920"/>
              </w:tabs>
              <w:spacing w:before="0" w:line="360" w:lineRule="auto"/>
              <w:rPr>
                <w:sz w:val="22"/>
                <w:szCs w:val="22"/>
                <w:u w:val="single"/>
              </w:rPr>
            </w:pPr>
            <w:r w:rsidRPr="00484A42">
              <w:rPr>
                <w:sz w:val="22"/>
                <w:szCs w:val="22"/>
              </w:rPr>
              <w:t>357</w:t>
            </w:r>
            <w:r w:rsidR="00A01238" w:rsidRPr="00484A42">
              <w:rPr>
                <w:sz w:val="22"/>
                <w:szCs w:val="22"/>
              </w:rPr>
              <w:t xml:space="preserve">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rPr>
            </w:pPr>
            <w:r w:rsidRPr="00484A42">
              <w:rPr>
                <w:sz w:val="22"/>
                <w:szCs w:val="22"/>
              </w:rPr>
              <w:t>f</w:t>
            </w:r>
            <w:r w:rsidR="00DD1A9D" w:rsidRPr="00484A42">
              <w:rPr>
                <w:sz w:val="22"/>
                <w:szCs w:val="22"/>
                <w:vertAlign w:val="subscript"/>
              </w:rPr>
              <w:t>β</w:t>
            </w:r>
            <w:r w:rsidR="00DD1A9D" w:rsidRPr="00484A42">
              <w:rPr>
                <w:sz w:val="22"/>
                <w:szCs w:val="22"/>
              </w:rPr>
              <w:t>(</w:t>
            </w:r>
            <w:r w:rsidRPr="00484A42">
              <w:rPr>
                <w:sz w:val="22"/>
                <w:szCs w:val="22"/>
              </w:rPr>
              <w:t>5</w:t>
            </w:r>
            <w:r w:rsidR="00DD1A9D" w:rsidRPr="00484A42">
              <w:rPr>
                <w:sz w:val="22"/>
                <w:szCs w:val="22"/>
              </w:rPr>
              <w:t>4</w:t>
            </w:r>
            <w:r w:rsidRPr="00484A42">
              <w:rPr>
                <w:sz w:val="22"/>
                <w:szCs w:val="22"/>
              </w:rPr>
              <w:t>)</w:t>
            </w:r>
            <w:proofErr w:type="spellStart"/>
            <w:r w:rsidRPr="00484A42">
              <w:rPr>
                <w:sz w:val="22"/>
                <w:szCs w:val="22"/>
              </w:rPr>
              <w:t>f</w:t>
            </w:r>
            <w:r w:rsidR="00DD1A9D" w:rsidRPr="00484A42">
              <w:rPr>
                <w:sz w:val="22"/>
                <w:szCs w:val="22"/>
                <w:vertAlign w:val="subscript"/>
              </w:rPr>
              <w:t>ϒ</w:t>
            </w:r>
            <w:proofErr w:type="spellEnd"/>
            <w:r w:rsidR="00DD1A9D" w:rsidRPr="00484A42">
              <w:rPr>
                <w:sz w:val="22"/>
                <w:szCs w:val="22"/>
              </w:rPr>
              <w:t>(32</w:t>
            </w:r>
            <w:r w:rsidRPr="00484A42">
              <w:rPr>
                <w:sz w:val="22"/>
                <w:szCs w:val="22"/>
              </w:rPr>
              <w:t>)</w:t>
            </w:r>
            <w:proofErr w:type="spellStart"/>
            <w:r w:rsidRPr="00484A42">
              <w:rPr>
                <w:sz w:val="22"/>
                <w:szCs w:val="22"/>
              </w:rPr>
              <w:t>f</w:t>
            </w:r>
            <w:r w:rsidR="00DD1A9D" w:rsidRPr="00484A42">
              <w:rPr>
                <w:sz w:val="22"/>
                <w:szCs w:val="22"/>
                <w:vertAlign w:val="subscript"/>
              </w:rPr>
              <w:t>b</w:t>
            </w:r>
            <w:proofErr w:type="spellEnd"/>
            <w:r w:rsidRPr="00484A42">
              <w:rPr>
                <w:sz w:val="22"/>
                <w:szCs w:val="22"/>
              </w:rPr>
              <w:t>(1</w:t>
            </w:r>
            <w:r w:rsidR="00DD1A9D" w:rsidRPr="00484A42">
              <w:rPr>
                <w:sz w:val="22"/>
                <w:szCs w:val="22"/>
              </w:rPr>
              <w:t>2</w:t>
            </w:r>
            <w:r w:rsidRPr="00484A42">
              <w:rPr>
                <w:sz w:val="22"/>
                <w:szCs w:val="22"/>
              </w:rPr>
              <w:t xml:space="preserve">)                </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rPr>
            </w:pPr>
          </w:p>
        </w:tc>
        <w:tc>
          <w:tcPr>
            <w:tcW w:w="2085" w:type="dxa"/>
          </w:tcPr>
          <w:p w:rsidR="00A01238" w:rsidRPr="00484A42" w:rsidRDefault="00DD1A9D" w:rsidP="008E76B9">
            <w:pPr>
              <w:pStyle w:val="BodyText"/>
              <w:tabs>
                <w:tab w:val="center" w:pos="4320"/>
                <w:tab w:val="left" w:pos="7920"/>
              </w:tabs>
              <w:spacing w:before="0" w:line="360" w:lineRule="auto"/>
              <w:rPr>
                <w:b/>
                <w:bCs/>
                <w:sz w:val="22"/>
                <w:szCs w:val="22"/>
                <w:u w:val="single"/>
              </w:rPr>
            </w:pPr>
            <w:r w:rsidRPr="00484A42">
              <w:rPr>
                <w:sz w:val="22"/>
                <w:szCs w:val="22"/>
              </w:rPr>
              <w:t>420</w:t>
            </w:r>
            <w:r w:rsidR="00A01238" w:rsidRPr="00484A42">
              <w:rPr>
                <w:sz w:val="22"/>
                <w:szCs w:val="22"/>
              </w:rPr>
              <w:t>(</w:t>
            </w:r>
            <w:r w:rsidRPr="00484A42">
              <w:rPr>
                <w:sz w:val="22"/>
                <w:szCs w:val="22"/>
              </w:rPr>
              <w:t>419</w:t>
            </w:r>
            <w:r w:rsidR="00A01238" w:rsidRPr="00484A42">
              <w:rPr>
                <w:sz w:val="22"/>
                <w:szCs w:val="22"/>
              </w:rPr>
              <w:t xml:space="preserve">) </w:t>
            </w:r>
          </w:p>
        </w:tc>
        <w:tc>
          <w:tcPr>
            <w:tcW w:w="2410" w:type="dxa"/>
          </w:tcPr>
          <w:p w:rsidR="00A01238" w:rsidRPr="00484A42" w:rsidRDefault="00DD1A9D" w:rsidP="008E76B9">
            <w:pPr>
              <w:pStyle w:val="BodyText"/>
              <w:tabs>
                <w:tab w:val="center" w:pos="4320"/>
                <w:tab w:val="left" w:pos="7920"/>
              </w:tabs>
              <w:spacing w:before="0" w:line="360" w:lineRule="auto"/>
              <w:rPr>
                <w:sz w:val="22"/>
                <w:szCs w:val="22"/>
                <w:u w:val="single"/>
              </w:rPr>
            </w:pPr>
            <w:r w:rsidRPr="00484A42">
              <w:rPr>
                <w:sz w:val="22"/>
                <w:szCs w:val="22"/>
              </w:rPr>
              <w:t>421</w:t>
            </w:r>
          </w:p>
        </w:tc>
        <w:tc>
          <w:tcPr>
            <w:tcW w:w="2274" w:type="dxa"/>
          </w:tcPr>
          <w:p w:rsidR="00A01238" w:rsidRPr="00484A42" w:rsidRDefault="00DD1A9D" w:rsidP="008E76B9">
            <w:pPr>
              <w:pStyle w:val="BodyText"/>
              <w:tabs>
                <w:tab w:val="center" w:pos="4320"/>
                <w:tab w:val="left" w:pos="7920"/>
              </w:tabs>
              <w:spacing w:before="0" w:line="360" w:lineRule="auto"/>
              <w:rPr>
                <w:sz w:val="22"/>
                <w:szCs w:val="22"/>
              </w:rPr>
            </w:pPr>
            <w:proofErr w:type="spellStart"/>
            <w:r w:rsidRPr="00484A42">
              <w:rPr>
                <w:sz w:val="22"/>
                <w:szCs w:val="22"/>
              </w:rPr>
              <w:t>f</w:t>
            </w:r>
            <w:r w:rsidRPr="00484A42">
              <w:rPr>
                <w:sz w:val="22"/>
                <w:szCs w:val="22"/>
                <w:vertAlign w:val="subscript"/>
              </w:rPr>
              <w:t>b</w:t>
            </w:r>
            <w:proofErr w:type="spellEnd"/>
            <w:r w:rsidRPr="00484A42">
              <w:rPr>
                <w:sz w:val="22"/>
                <w:szCs w:val="22"/>
              </w:rPr>
              <w:t xml:space="preserve"> (37</w:t>
            </w:r>
            <w:r w:rsidR="00A01238" w:rsidRPr="00484A42">
              <w:rPr>
                <w:sz w:val="22"/>
                <w:szCs w:val="22"/>
              </w:rPr>
              <w:t>)f</w:t>
            </w:r>
            <w:r w:rsidRPr="00484A42">
              <w:rPr>
                <w:sz w:val="22"/>
                <w:szCs w:val="22"/>
                <w:vertAlign w:val="subscript"/>
              </w:rPr>
              <w:t>c</w:t>
            </w:r>
            <w:r w:rsidRPr="00484A42">
              <w:rPr>
                <w:sz w:val="22"/>
                <w:szCs w:val="22"/>
              </w:rPr>
              <w:t>(26</w:t>
            </w:r>
            <w:r w:rsidR="00A01238" w:rsidRPr="00484A42">
              <w:rPr>
                <w:sz w:val="22"/>
                <w:szCs w:val="22"/>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Cs/>
                <w:sz w:val="22"/>
                <w:szCs w:val="22"/>
              </w:rPr>
            </w:pPr>
            <w:proofErr w:type="spellStart"/>
            <w:r w:rsidRPr="00484A42">
              <w:rPr>
                <w:bCs/>
                <w:sz w:val="22"/>
                <w:szCs w:val="22"/>
              </w:rPr>
              <w:t>E</w:t>
            </w:r>
            <w:r w:rsidRPr="00484A42">
              <w:rPr>
                <w:bCs/>
                <w:sz w:val="22"/>
                <w:szCs w:val="22"/>
                <w:vertAlign w:val="subscript"/>
              </w:rPr>
              <w:t>u</w:t>
            </w:r>
            <w:proofErr w:type="spellEnd"/>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rPr>
            </w:pPr>
            <w:r w:rsidRPr="00484A42">
              <w:rPr>
                <w:sz w:val="22"/>
                <w:szCs w:val="22"/>
              </w:rPr>
              <w:t>155</w:t>
            </w:r>
            <w:r w:rsidR="00A01238" w:rsidRPr="00484A42">
              <w:rPr>
                <w:sz w:val="22"/>
                <w:szCs w:val="22"/>
              </w:rPr>
              <w:t>(</w:t>
            </w:r>
            <w:r w:rsidRPr="00484A42">
              <w:rPr>
                <w:sz w:val="22"/>
                <w:szCs w:val="22"/>
              </w:rPr>
              <w:t>156</w:t>
            </w:r>
            <w:r w:rsidR="00A01238" w:rsidRPr="00484A42">
              <w:rPr>
                <w:sz w:val="22"/>
                <w:szCs w:val="22"/>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rPr>
            </w:pPr>
            <w:r w:rsidRPr="00484A42">
              <w:rPr>
                <w:sz w:val="22"/>
                <w:szCs w:val="22"/>
              </w:rPr>
              <w:t>156</w:t>
            </w:r>
            <w:r w:rsidR="00A01238" w:rsidRPr="00484A42">
              <w:rPr>
                <w:sz w:val="22"/>
                <w:szCs w:val="22"/>
              </w:rPr>
              <w:t xml:space="preserve">                         </w:t>
            </w:r>
          </w:p>
        </w:tc>
        <w:tc>
          <w:tcPr>
            <w:tcW w:w="2274" w:type="dxa"/>
          </w:tcPr>
          <w:p w:rsidR="00A01238" w:rsidRPr="00484A42" w:rsidRDefault="00794236" w:rsidP="008E76B9">
            <w:pPr>
              <w:pStyle w:val="BodyText"/>
              <w:tabs>
                <w:tab w:val="center" w:pos="4320"/>
                <w:tab w:val="left" w:pos="7920"/>
              </w:tabs>
              <w:spacing w:before="0" w:line="360" w:lineRule="auto"/>
              <w:rPr>
                <w:b/>
                <w:bCs/>
                <w:sz w:val="22"/>
                <w:szCs w:val="22"/>
                <w:u w:val="single"/>
              </w:rPr>
            </w:pPr>
            <w:proofErr w:type="spellStart"/>
            <w:r w:rsidRPr="00484A42">
              <w:rPr>
                <w:sz w:val="22"/>
                <w:szCs w:val="22"/>
              </w:rPr>
              <w:t>f</w:t>
            </w:r>
            <w:r w:rsidRPr="00484A42">
              <w:rPr>
                <w:sz w:val="22"/>
                <w:szCs w:val="22"/>
                <w:vertAlign w:val="subscript"/>
              </w:rPr>
              <w:t>l</w:t>
            </w:r>
            <w:proofErr w:type="spellEnd"/>
            <w:r w:rsidRPr="00484A42">
              <w:rPr>
                <w:sz w:val="22"/>
                <w:szCs w:val="22"/>
              </w:rPr>
              <w:t xml:space="preserve"> (44</w:t>
            </w:r>
            <w:r w:rsidR="00A01238" w:rsidRPr="00484A42">
              <w:rPr>
                <w:sz w:val="22"/>
                <w:szCs w:val="22"/>
              </w:rPr>
              <w:t>)</w:t>
            </w:r>
            <w:proofErr w:type="spellStart"/>
            <w:r w:rsidRPr="00484A42">
              <w:rPr>
                <w:sz w:val="22"/>
                <w:szCs w:val="22"/>
              </w:rPr>
              <w:t>f</w:t>
            </w:r>
            <w:r w:rsidRPr="00484A42">
              <w:rPr>
                <w:sz w:val="22"/>
                <w:szCs w:val="22"/>
                <w:vertAlign w:val="subscript"/>
              </w:rPr>
              <w:t>h</w:t>
            </w:r>
            <w:proofErr w:type="spellEnd"/>
            <w:r w:rsidRPr="00484A42">
              <w:rPr>
                <w:sz w:val="22"/>
                <w:szCs w:val="22"/>
              </w:rPr>
              <w:t>(26</w:t>
            </w:r>
            <w:r w:rsidR="00A01238" w:rsidRPr="00484A42">
              <w:rPr>
                <w:sz w:val="22"/>
                <w:szCs w:val="22"/>
              </w:rPr>
              <w:t>)</w:t>
            </w:r>
            <w:proofErr w:type="spellStart"/>
            <w:r w:rsidR="00A01238" w:rsidRPr="00484A42">
              <w:rPr>
                <w:sz w:val="22"/>
                <w:szCs w:val="22"/>
              </w:rPr>
              <w:t>f</w:t>
            </w:r>
            <w:r w:rsidRPr="00484A42">
              <w:rPr>
                <w:sz w:val="22"/>
                <w:szCs w:val="22"/>
                <w:vertAlign w:val="subscript"/>
              </w:rPr>
              <w:t>ϒ</w:t>
            </w:r>
            <w:proofErr w:type="spellEnd"/>
            <w:r w:rsidR="00A01238" w:rsidRPr="00484A42">
              <w:rPr>
                <w:sz w:val="22"/>
                <w:szCs w:val="22"/>
              </w:rPr>
              <w:t>(15)</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rPr>
            </w:pP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179</w:t>
            </w:r>
            <w:r w:rsidR="00A01238" w:rsidRPr="00484A42">
              <w:rPr>
                <w:sz w:val="22"/>
                <w:szCs w:val="22"/>
                <w:lang w:val="es-PR"/>
              </w:rPr>
              <w:t>(</w:t>
            </w:r>
            <w:r w:rsidRPr="00484A42">
              <w:rPr>
                <w:sz w:val="22"/>
                <w:szCs w:val="22"/>
                <w:lang w:val="es-PR"/>
              </w:rPr>
              <w:t>180</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179</w:t>
            </w:r>
            <w:r w:rsidR="00A01238" w:rsidRPr="00484A42">
              <w:rPr>
                <w:sz w:val="22"/>
                <w:szCs w:val="22"/>
                <w:lang w:val="es-PR"/>
              </w:rPr>
              <w:t xml:space="preserve">   </w:t>
            </w:r>
          </w:p>
        </w:tc>
        <w:tc>
          <w:tcPr>
            <w:tcW w:w="2274" w:type="dxa"/>
          </w:tcPr>
          <w:p w:rsidR="00A01238" w:rsidRPr="00484A42" w:rsidRDefault="00794236" w:rsidP="008E76B9">
            <w:pPr>
              <w:pStyle w:val="BodyText"/>
              <w:tabs>
                <w:tab w:val="center" w:pos="4320"/>
                <w:tab w:val="left" w:pos="7920"/>
              </w:tabs>
              <w:spacing w:before="0" w:line="360" w:lineRule="auto"/>
              <w:rPr>
                <w:b/>
                <w:bCs/>
                <w:sz w:val="22"/>
                <w:szCs w:val="22"/>
                <w:u w:val="single"/>
                <w:lang w:val="es-PR"/>
              </w:rPr>
            </w:pPr>
            <w:proofErr w:type="spellStart"/>
            <w:r w:rsidRPr="00484A42">
              <w:rPr>
                <w:sz w:val="22"/>
                <w:szCs w:val="22"/>
                <w:lang w:val="es-PR"/>
              </w:rPr>
              <w:t>f</w:t>
            </w:r>
            <w:r w:rsidRPr="00484A42">
              <w:rPr>
                <w:sz w:val="22"/>
                <w:szCs w:val="22"/>
                <w:vertAlign w:val="subscript"/>
                <w:lang w:val="es-PR"/>
              </w:rPr>
              <w:t>c</w:t>
            </w:r>
            <w:proofErr w:type="spellEnd"/>
            <w:r w:rsidRPr="00484A42">
              <w:rPr>
                <w:sz w:val="22"/>
                <w:szCs w:val="22"/>
                <w:lang w:val="es-PR"/>
              </w:rPr>
              <w:t xml:space="preserve"> (46</w:t>
            </w:r>
            <w:r w:rsidR="00A01238" w:rsidRPr="00484A42">
              <w:rPr>
                <w:sz w:val="22"/>
                <w:szCs w:val="22"/>
                <w:lang w:val="es-PR"/>
              </w:rPr>
              <w:t>)</w:t>
            </w:r>
            <w:proofErr w:type="spellStart"/>
            <w:r w:rsidR="00A01238" w:rsidRPr="00484A42">
              <w:rPr>
                <w:sz w:val="22"/>
                <w:szCs w:val="22"/>
                <w:lang w:val="es-PR"/>
              </w:rPr>
              <w:t>f</w:t>
            </w:r>
            <w:r w:rsidRPr="00484A42">
              <w:rPr>
                <w:sz w:val="22"/>
                <w:szCs w:val="22"/>
                <w:vertAlign w:val="subscript"/>
                <w:lang w:val="es-PR"/>
              </w:rPr>
              <w:t>b</w:t>
            </w:r>
            <w:proofErr w:type="spellEnd"/>
            <w:r w:rsidR="00A01238" w:rsidRPr="00484A42">
              <w:rPr>
                <w:sz w:val="22"/>
                <w:szCs w:val="22"/>
                <w:lang w:val="es-PR"/>
              </w:rPr>
              <w:t>(21)f</w:t>
            </w:r>
            <w:r w:rsidRPr="00484A42">
              <w:rPr>
                <w:sz w:val="22"/>
                <w:szCs w:val="22"/>
                <w:vertAlign w:val="subscript"/>
                <w:lang w:val="es-PR"/>
              </w:rPr>
              <w:t>a</w:t>
            </w:r>
            <w:r w:rsidR="00A01238" w:rsidRPr="00484A42">
              <w:rPr>
                <w:sz w:val="22"/>
                <w:szCs w:val="22"/>
                <w:lang w:val="es-PR"/>
              </w:rPr>
              <w:t>(1</w:t>
            </w:r>
            <w:r w:rsidRPr="00484A42">
              <w:rPr>
                <w:sz w:val="22"/>
                <w:szCs w:val="22"/>
                <w:lang w:val="es-PR"/>
              </w:rPr>
              <w:t>4</w:t>
            </w:r>
            <w:r w:rsidR="00A01238" w:rsidRPr="00484A42">
              <w:rPr>
                <w:sz w:val="22"/>
                <w:szCs w:val="22"/>
                <w:lang w:val="es-PR"/>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rPr>
            </w:pPr>
            <w:r w:rsidRPr="00484A42">
              <w:rPr>
                <w:sz w:val="22"/>
                <w:szCs w:val="22"/>
              </w:rPr>
              <w:t>238</w:t>
            </w:r>
            <w:r w:rsidR="00A01238" w:rsidRPr="00484A42">
              <w:rPr>
                <w:sz w:val="22"/>
                <w:szCs w:val="22"/>
              </w:rPr>
              <w:t>(</w:t>
            </w:r>
            <w:r w:rsidRPr="00484A42">
              <w:rPr>
                <w:sz w:val="22"/>
                <w:szCs w:val="22"/>
              </w:rPr>
              <w:t>240</w:t>
            </w:r>
            <w:r w:rsidR="00A01238" w:rsidRPr="00484A42">
              <w:rPr>
                <w:sz w:val="22"/>
                <w:szCs w:val="22"/>
              </w:rPr>
              <w:t>)</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rPr>
            </w:pPr>
            <w:r w:rsidRPr="00484A42">
              <w:rPr>
                <w:sz w:val="22"/>
                <w:szCs w:val="22"/>
              </w:rPr>
              <w:t>239</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rPr>
            </w:pPr>
            <w:r w:rsidRPr="00484A42">
              <w:rPr>
                <w:sz w:val="22"/>
                <w:szCs w:val="22"/>
              </w:rPr>
              <w:t>f</w:t>
            </w:r>
            <w:r w:rsidR="00794236" w:rsidRPr="00484A42">
              <w:rPr>
                <w:sz w:val="22"/>
                <w:szCs w:val="22"/>
                <w:vertAlign w:val="subscript"/>
              </w:rPr>
              <w:t>β</w:t>
            </w:r>
            <w:r w:rsidRPr="00484A42">
              <w:rPr>
                <w:sz w:val="22"/>
                <w:szCs w:val="22"/>
              </w:rPr>
              <w:t xml:space="preserve"> (51)</w:t>
            </w:r>
            <w:proofErr w:type="spellStart"/>
            <w:r w:rsidRPr="00484A42">
              <w:rPr>
                <w:sz w:val="22"/>
                <w:szCs w:val="22"/>
              </w:rPr>
              <w:t>f</w:t>
            </w:r>
            <w:r w:rsidR="00794236" w:rsidRPr="00484A42">
              <w:rPr>
                <w:sz w:val="22"/>
                <w:szCs w:val="22"/>
                <w:vertAlign w:val="subscript"/>
              </w:rPr>
              <w:t>k</w:t>
            </w:r>
            <w:proofErr w:type="spellEnd"/>
            <w:r w:rsidR="00794236" w:rsidRPr="00484A42">
              <w:rPr>
                <w:sz w:val="22"/>
                <w:szCs w:val="22"/>
              </w:rPr>
              <w:t>(18</w:t>
            </w:r>
            <w:r w:rsidRPr="00484A42">
              <w:rPr>
                <w:sz w:val="22"/>
                <w:szCs w:val="22"/>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428</w:t>
            </w:r>
            <w:r w:rsidR="00A01238" w:rsidRPr="00484A42">
              <w:rPr>
                <w:sz w:val="22"/>
                <w:szCs w:val="22"/>
                <w:lang w:val="es-PR"/>
              </w:rPr>
              <w:t>(</w:t>
            </w:r>
            <w:r w:rsidRPr="00484A42">
              <w:rPr>
                <w:sz w:val="22"/>
                <w:szCs w:val="22"/>
                <w:lang w:val="es-PR"/>
              </w:rPr>
              <w:t>430</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428</w:t>
            </w:r>
            <w:r w:rsidR="00A01238" w:rsidRPr="00484A42">
              <w:rPr>
                <w:sz w:val="22"/>
                <w:szCs w:val="22"/>
                <w:lang w:val="es-PR"/>
              </w:rPr>
              <w:t xml:space="preserve">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roofErr w:type="spellStart"/>
            <w:r w:rsidRPr="00484A42">
              <w:rPr>
                <w:sz w:val="22"/>
                <w:szCs w:val="22"/>
                <w:lang w:val="es-PR"/>
              </w:rPr>
              <w:t>f</w:t>
            </w:r>
            <w:r w:rsidR="00794236" w:rsidRPr="00484A42">
              <w:rPr>
                <w:sz w:val="22"/>
                <w:szCs w:val="22"/>
                <w:vertAlign w:val="subscript"/>
                <w:lang w:val="es-PR"/>
              </w:rPr>
              <w:t>ϒ</w:t>
            </w:r>
            <w:proofErr w:type="spellEnd"/>
            <w:r w:rsidR="00794236" w:rsidRPr="00484A42">
              <w:rPr>
                <w:sz w:val="22"/>
                <w:szCs w:val="22"/>
                <w:lang w:val="es-PR"/>
              </w:rPr>
              <w:t xml:space="preserve"> (41</w:t>
            </w:r>
            <w:r w:rsidRPr="00484A42">
              <w:rPr>
                <w:sz w:val="22"/>
                <w:szCs w:val="22"/>
                <w:lang w:val="es-PR"/>
              </w:rPr>
              <w:t>)f</w:t>
            </w:r>
            <w:r w:rsidR="00794236" w:rsidRPr="00484A42">
              <w:rPr>
                <w:sz w:val="22"/>
                <w:szCs w:val="22"/>
                <w:vertAlign w:val="subscript"/>
                <w:lang w:val="es-PR"/>
              </w:rPr>
              <w:t>∂</w:t>
            </w:r>
            <w:r w:rsidR="00794236" w:rsidRPr="00484A42">
              <w:rPr>
                <w:sz w:val="22"/>
                <w:szCs w:val="22"/>
                <w:lang w:val="es-PR"/>
              </w:rPr>
              <w:t>(29</w:t>
            </w:r>
            <w:r w:rsidRPr="00484A42">
              <w:rPr>
                <w:sz w:val="22"/>
                <w:szCs w:val="22"/>
                <w:lang w:val="es-PR"/>
              </w:rPr>
              <w:t>)</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456</w:t>
            </w:r>
            <w:r w:rsidR="00A01238" w:rsidRPr="00484A42">
              <w:rPr>
                <w:sz w:val="22"/>
                <w:szCs w:val="22"/>
                <w:lang w:val="es-PR"/>
              </w:rPr>
              <w:t>(</w:t>
            </w:r>
            <w:r w:rsidRPr="00484A42">
              <w:rPr>
                <w:sz w:val="22"/>
                <w:szCs w:val="22"/>
                <w:lang w:val="es-PR"/>
              </w:rPr>
              <w:t>460</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460</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f</w:t>
            </w:r>
            <w:r w:rsidRPr="00484A42">
              <w:rPr>
                <w:sz w:val="22"/>
                <w:szCs w:val="22"/>
                <w:vertAlign w:val="subscript"/>
                <w:lang w:val="es-PR"/>
              </w:rPr>
              <w:t>a</w:t>
            </w:r>
            <w:r w:rsidRPr="00484A42">
              <w:rPr>
                <w:sz w:val="22"/>
                <w:szCs w:val="22"/>
                <w:lang w:val="es-PR"/>
              </w:rPr>
              <w:t xml:space="preserve"> (</w:t>
            </w:r>
            <w:r w:rsidR="00794236" w:rsidRPr="00484A42">
              <w:rPr>
                <w:sz w:val="22"/>
                <w:szCs w:val="22"/>
                <w:lang w:val="es-PR"/>
              </w:rPr>
              <w:t>4</w:t>
            </w:r>
            <w:r w:rsidRPr="00484A42">
              <w:rPr>
                <w:sz w:val="22"/>
                <w:szCs w:val="22"/>
                <w:lang w:val="es-PR"/>
              </w:rPr>
              <w:t>6)f</w:t>
            </w:r>
            <w:r w:rsidR="00794236" w:rsidRPr="00484A42">
              <w:rPr>
                <w:sz w:val="22"/>
                <w:szCs w:val="22"/>
                <w:vertAlign w:val="subscript"/>
                <w:lang w:val="es-PR"/>
              </w:rPr>
              <w:t>β</w:t>
            </w:r>
            <w:r w:rsidRPr="00484A42">
              <w:rPr>
                <w:sz w:val="22"/>
                <w:szCs w:val="22"/>
                <w:lang w:val="es-PR"/>
              </w:rPr>
              <w:t>(2</w:t>
            </w:r>
            <w:r w:rsidR="00794236" w:rsidRPr="00484A42">
              <w:rPr>
                <w:sz w:val="22"/>
                <w:szCs w:val="22"/>
                <w:lang w:val="es-PR"/>
              </w:rPr>
              <w:t>8</w:t>
            </w:r>
            <w:r w:rsidRPr="00484A42">
              <w:rPr>
                <w:sz w:val="22"/>
                <w:szCs w:val="22"/>
                <w:lang w:val="es-PR"/>
              </w:rPr>
              <w:t>)</w:t>
            </w:r>
          </w:p>
        </w:tc>
      </w:tr>
      <w:tr w:rsidR="00A01238" w:rsidRPr="00484A42" w:rsidTr="008E76B9">
        <w:trPr>
          <w:trHeight w:val="241"/>
        </w:trPr>
        <w:tc>
          <w:tcPr>
            <w:tcW w:w="1567" w:type="dxa"/>
          </w:tcPr>
          <w:p w:rsidR="00A01238" w:rsidRPr="00484A42" w:rsidRDefault="00A01238" w:rsidP="008E76B9">
            <w:pPr>
              <w:pStyle w:val="BodyText"/>
              <w:tabs>
                <w:tab w:val="left" w:pos="1260"/>
                <w:tab w:val="left" w:pos="1620"/>
                <w:tab w:val="center" w:pos="4320"/>
                <w:tab w:val="left" w:pos="7920"/>
              </w:tabs>
              <w:spacing w:before="0" w:line="360" w:lineRule="auto"/>
              <w:rPr>
                <w:b/>
                <w:bCs/>
                <w:sz w:val="22"/>
                <w:szCs w:val="22"/>
                <w:u w:val="single"/>
                <w:lang w:val="es-PR"/>
              </w:rPr>
            </w:pPr>
            <w:r w:rsidRPr="00484A42">
              <w:rPr>
                <w:sz w:val="22"/>
                <w:szCs w:val="22"/>
                <w:lang w:val="es-PR"/>
              </w:rPr>
              <w:t xml:space="preserve">                                                                                                                                                                                                                                       </w:t>
            </w: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554</w:t>
            </w:r>
            <w:r w:rsidR="00A01238" w:rsidRPr="00484A42">
              <w:rPr>
                <w:sz w:val="22"/>
                <w:szCs w:val="22"/>
                <w:lang w:val="es-PR"/>
              </w:rPr>
              <w:t>(</w:t>
            </w:r>
            <w:r w:rsidRPr="00484A42">
              <w:rPr>
                <w:sz w:val="22"/>
                <w:szCs w:val="22"/>
                <w:lang w:val="es-PR"/>
              </w:rPr>
              <w:t>555</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555</w:t>
            </w:r>
            <w:r w:rsidR="00A01238" w:rsidRPr="00484A42">
              <w:rPr>
                <w:sz w:val="22"/>
                <w:szCs w:val="22"/>
                <w:lang w:val="es-PR"/>
              </w:rPr>
              <w:t xml:space="preserve">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roofErr w:type="spellStart"/>
            <w:r w:rsidRPr="00484A42">
              <w:rPr>
                <w:sz w:val="22"/>
                <w:szCs w:val="22"/>
                <w:lang w:val="es-PR"/>
              </w:rPr>
              <w:t>f</w:t>
            </w:r>
            <w:r w:rsidR="00794236" w:rsidRPr="00484A42">
              <w:rPr>
                <w:sz w:val="22"/>
                <w:szCs w:val="22"/>
                <w:vertAlign w:val="subscript"/>
                <w:lang w:val="es-PR"/>
              </w:rPr>
              <w:t>ϒ</w:t>
            </w:r>
            <w:proofErr w:type="spellEnd"/>
            <w:r w:rsidR="00794236" w:rsidRPr="00484A42">
              <w:rPr>
                <w:sz w:val="22"/>
                <w:szCs w:val="22"/>
                <w:lang w:val="es-PR"/>
              </w:rPr>
              <w:t xml:space="preserve"> (50</w:t>
            </w:r>
            <w:r w:rsidRPr="00484A42">
              <w:rPr>
                <w:sz w:val="22"/>
                <w:szCs w:val="22"/>
                <w:lang w:val="es-PR"/>
              </w:rPr>
              <w:t xml:space="preserve">) </w:t>
            </w:r>
            <w:proofErr w:type="spellStart"/>
            <w:r w:rsidRPr="00484A42">
              <w:rPr>
                <w:sz w:val="22"/>
                <w:szCs w:val="22"/>
                <w:lang w:val="es-PR"/>
              </w:rPr>
              <w:t>f</w:t>
            </w:r>
            <w:r w:rsidR="00794236" w:rsidRPr="00484A42">
              <w:rPr>
                <w:sz w:val="22"/>
                <w:szCs w:val="22"/>
                <w:vertAlign w:val="subscript"/>
                <w:lang w:val="es-PR"/>
              </w:rPr>
              <w:t>c</w:t>
            </w:r>
            <w:proofErr w:type="spellEnd"/>
            <w:r w:rsidRPr="00484A42">
              <w:rPr>
                <w:sz w:val="22"/>
                <w:szCs w:val="22"/>
                <w:lang w:val="es-PR"/>
              </w:rPr>
              <w:t xml:space="preserve"> (1</w:t>
            </w:r>
            <w:r w:rsidR="00794236" w:rsidRPr="00484A42">
              <w:rPr>
                <w:sz w:val="22"/>
                <w:szCs w:val="22"/>
                <w:lang w:val="es-PR"/>
              </w:rPr>
              <w:t>9</w:t>
            </w:r>
            <w:r w:rsidRPr="00484A42">
              <w:rPr>
                <w:sz w:val="22"/>
                <w:szCs w:val="22"/>
                <w:lang w:val="es-PR"/>
              </w:rPr>
              <w:t xml:space="preserve">) </w:t>
            </w:r>
          </w:p>
        </w:tc>
      </w:tr>
      <w:tr w:rsidR="00A01238" w:rsidRPr="00484A42" w:rsidTr="008E76B9">
        <w:trPr>
          <w:trHeight w:val="215"/>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r w:rsidRPr="00484A42">
              <w:rPr>
                <w:b/>
                <w:bCs/>
                <w:sz w:val="22"/>
                <w:szCs w:val="22"/>
                <w:u w:val="single"/>
                <w:lang w:val="es-PR"/>
              </w:rPr>
              <w:t xml:space="preserve">                             </w:t>
            </w: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580</w:t>
            </w:r>
            <w:r w:rsidR="00A01238" w:rsidRPr="00484A42">
              <w:rPr>
                <w:sz w:val="22"/>
                <w:szCs w:val="22"/>
                <w:lang w:val="es-PR"/>
              </w:rPr>
              <w:t>(</w:t>
            </w:r>
            <w:r w:rsidRPr="00484A42">
              <w:rPr>
                <w:sz w:val="22"/>
                <w:szCs w:val="22"/>
                <w:lang w:val="es-PR"/>
              </w:rPr>
              <w:t>580</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580</w:t>
            </w:r>
            <w:r w:rsidR="00A01238" w:rsidRPr="00484A42">
              <w:rPr>
                <w:sz w:val="22"/>
                <w:szCs w:val="22"/>
                <w:lang w:val="es-PR"/>
              </w:rPr>
              <w:t xml:space="preserve">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f</w:t>
            </w:r>
            <w:r w:rsidR="00794236" w:rsidRPr="00484A42">
              <w:rPr>
                <w:sz w:val="22"/>
                <w:szCs w:val="22"/>
                <w:vertAlign w:val="subscript"/>
                <w:lang w:val="es-PR"/>
              </w:rPr>
              <w:t>β</w:t>
            </w:r>
            <w:r w:rsidR="00794236" w:rsidRPr="00484A42">
              <w:rPr>
                <w:sz w:val="22"/>
                <w:szCs w:val="22"/>
                <w:lang w:val="es-PR"/>
              </w:rPr>
              <w:t xml:space="preserve"> (41</w:t>
            </w:r>
            <w:r w:rsidRPr="00484A42">
              <w:rPr>
                <w:sz w:val="22"/>
                <w:szCs w:val="22"/>
                <w:lang w:val="es-PR"/>
              </w:rPr>
              <w:t>)f</w:t>
            </w:r>
            <w:r w:rsidR="00794236" w:rsidRPr="00484A42">
              <w:rPr>
                <w:sz w:val="22"/>
                <w:szCs w:val="22"/>
                <w:vertAlign w:val="subscript"/>
                <w:lang w:val="es-PR"/>
              </w:rPr>
              <w:t>α</w:t>
            </w:r>
            <w:r w:rsidRPr="00484A42">
              <w:rPr>
                <w:sz w:val="22"/>
                <w:szCs w:val="22"/>
                <w:lang w:val="es-PR"/>
              </w:rPr>
              <w:t>(2</w:t>
            </w:r>
            <w:r w:rsidR="00794236" w:rsidRPr="00484A42">
              <w:rPr>
                <w:sz w:val="22"/>
                <w:szCs w:val="22"/>
                <w:lang w:val="es-PR"/>
              </w:rPr>
              <w:t>1</w:t>
            </w:r>
            <w:r w:rsidRPr="00484A42">
              <w:rPr>
                <w:sz w:val="22"/>
                <w:szCs w:val="22"/>
                <w:lang w:val="es-PR"/>
              </w:rPr>
              <w:t>)</w:t>
            </w:r>
            <w:proofErr w:type="spellStart"/>
            <w:r w:rsidRPr="00484A42">
              <w:rPr>
                <w:sz w:val="22"/>
                <w:szCs w:val="22"/>
                <w:lang w:val="es-PR"/>
              </w:rPr>
              <w:t>f</w:t>
            </w:r>
            <w:r w:rsidR="00794236" w:rsidRPr="00484A42">
              <w:rPr>
                <w:sz w:val="22"/>
                <w:szCs w:val="22"/>
                <w:vertAlign w:val="subscript"/>
                <w:lang w:val="es-PR"/>
              </w:rPr>
              <w:t>m</w:t>
            </w:r>
            <w:proofErr w:type="spellEnd"/>
            <w:r w:rsidRPr="00484A42">
              <w:rPr>
                <w:sz w:val="22"/>
                <w:szCs w:val="22"/>
                <w:lang w:val="es-PR"/>
              </w:rPr>
              <w:t>(11)</w:t>
            </w:r>
          </w:p>
        </w:tc>
      </w:tr>
      <w:tr w:rsidR="00A01238" w:rsidRPr="00484A42" w:rsidTr="008E76B9">
        <w:trPr>
          <w:trHeight w:val="250"/>
        </w:trPr>
        <w:tc>
          <w:tcPr>
            <w:tcW w:w="1567"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p>
        </w:tc>
        <w:tc>
          <w:tcPr>
            <w:tcW w:w="2085" w:type="dxa"/>
          </w:tcPr>
          <w:p w:rsidR="00A01238" w:rsidRPr="00484A42" w:rsidRDefault="00247456"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608</w:t>
            </w:r>
            <w:r w:rsidR="00A01238" w:rsidRPr="00484A42">
              <w:rPr>
                <w:sz w:val="22"/>
                <w:szCs w:val="22"/>
                <w:lang w:val="es-PR"/>
              </w:rPr>
              <w:t>(</w:t>
            </w:r>
            <w:r w:rsidRPr="00484A42">
              <w:rPr>
                <w:sz w:val="22"/>
                <w:szCs w:val="22"/>
                <w:lang w:val="es-PR"/>
              </w:rPr>
              <w:t>608</w:t>
            </w:r>
            <w:r w:rsidR="00A01238" w:rsidRPr="00484A42">
              <w:rPr>
                <w:sz w:val="22"/>
                <w:szCs w:val="22"/>
                <w:lang w:val="es-PR"/>
              </w:rPr>
              <w:t xml:space="preserve">) </w:t>
            </w:r>
          </w:p>
        </w:tc>
        <w:tc>
          <w:tcPr>
            <w:tcW w:w="2410" w:type="dxa"/>
          </w:tcPr>
          <w:p w:rsidR="00A01238" w:rsidRPr="00484A42" w:rsidRDefault="00247456" w:rsidP="008E76B9">
            <w:pPr>
              <w:pStyle w:val="BodyText"/>
              <w:tabs>
                <w:tab w:val="center" w:pos="4320"/>
                <w:tab w:val="left" w:pos="7920"/>
              </w:tabs>
              <w:spacing w:before="0" w:line="360" w:lineRule="auto"/>
              <w:rPr>
                <w:sz w:val="22"/>
                <w:szCs w:val="22"/>
                <w:u w:val="single"/>
                <w:lang w:val="es-PR"/>
              </w:rPr>
            </w:pPr>
            <w:r w:rsidRPr="00484A42">
              <w:rPr>
                <w:sz w:val="22"/>
                <w:szCs w:val="22"/>
                <w:lang w:val="es-PR"/>
              </w:rPr>
              <w:t>605</w:t>
            </w:r>
            <w:r w:rsidR="00A01238" w:rsidRPr="00484A42">
              <w:rPr>
                <w:sz w:val="22"/>
                <w:szCs w:val="22"/>
                <w:lang w:val="es-PR"/>
              </w:rPr>
              <w:t xml:space="preserve">           </w:t>
            </w:r>
          </w:p>
        </w:tc>
        <w:tc>
          <w:tcPr>
            <w:tcW w:w="2274" w:type="dxa"/>
          </w:tcPr>
          <w:p w:rsidR="00A01238" w:rsidRPr="00484A42" w:rsidRDefault="00A01238" w:rsidP="008E76B9">
            <w:pPr>
              <w:pStyle w:val="BodyText"/>
              <w:tabs>
                <w:tab w:val="center" w:pos="4320"/>
                <w:tab w:val="left" w:pos="7920"/>
              </w:tabs>
              <w:spacing w:before="0" w:line="360" w:lineRule="auto"/>
              <w:rPr>
                <w:b/>
                <w:bCs/>
                <w:sz w:val="22"/>
                <w:szCs w:val="22"/>
                <w:u w:val="single"/>
                <w:lang w:val="es-PR"/>
              </w:rPr>
            </w:pPr>
            <w:r w:rsidRPr="00484A42">
              <w:rPr>
                <w:sz w:val="22"/>
                <w:szCs w:val="22"/>
                <w:lang w:val="es-PR"/>
              </w:rPr>
              <w:t>f</w:t>
            </w:r>
            <w:r w:rsidR="00794236" w:rsidRPr="00484A42">
              <w:rPr>
                <w:sz w:val="22"/>
                <w:szCs w:val="22"/>
                <w:vertAlign w:val="subscript"/>
                <w:lang w:val="es-PR"/>
              </w:rPr>
              <w:t>α</w:t>
            </w:r>
            <w:r w:rsidRPr="00484A42">
              <w:rPr>
                <w:sz w:val="22"/>
                <w:szCs w:val="22"/>
                <w:lang w:val="es-PR"/>
              </w:rPr>
              <w:t xml:space="preserve"> (66) </w:t>
            </w:r>
            <w:proofErr w:type="spellStart"/>
            <w:r w:rsidRPr="00484A42">
              <w:rPr>
                <w:sz w:val="22"/>
                <w:szCs w:val="22"/>
                <w:lang w:val="es-PR"/>
              </w:rPr>
              <w:t>f</w:t>
            </w:r>
            <w:r w:rsidR="00794236" w:rsidRPr="00484A42">
              <w:rPr>
                <w:sz w:val="22"/>
                <w:szCs w:val="22"/>
                <w:vertAlign w:val="subscript"/>
                <w:lang w:val="es-PR"/>
              </w:rPr>
              <w:t>n</w:t>
            </w:r>
            <w:proofErr w:type="spellEnd"/>
            <w:r w:rsidRPr="00484A42">
              <w:rPr>
                <w:sz w:val="22"/>
                <w:szCs w:val="22"/>
                <w:lang w:val="es-PR"/>
              </w:rPr>
              <w:t xml:space="preserve"> (21)</w:t>
            </w:r>
            <w:r w:rsidR="00794236" w:rsidRPr="00484A42">
              <w:rPr>
                <w:sz w:val="22"/>
                <w:szCs w:val="22"/>
                <w:lang w:val="es-PR"/>
              </w:rPr>
              <w:t xml:space="preserve"> </w:t>
            </w:r>
            <w:proofErr w:type="spellStart"/>
            <w:r w:rsidR="00794236" w:rsidRPr="00484A42">
              <w:rPr>
                <w:sz w:val="22"/>
                <w:szCs w:val="22"/>
                <w:lang w:val="es-PR"/>
              </w:rPr>
              <w:t>f</w:t>
            </w:r>
            <w:r w:rsidR="00794236" w:rsidRPr="00484A42">
              <w:rPr>
                <w:sz w:val="22"/>
                <w:szCs w:val="22"/>
                <w:vertAlign w:val="subscript"/>
                <w:lang w:val="es-PR"/>
              </w:rPr>
              <w:t>m</w:t>
            </w:r>
            <w:proofErr w:type="spellEnd"/>
            <w:r w:rsidR="00794236" w:rsidRPr="00484A42">
              <w:rPr>
                <w:sz w:val="22"/>
                <w:szCs w:val="22"/>
                <w:lang w:val="es-PR"/>
              </w:rPr>
              <w:t>(11)</w:t>
            </w:r>
          </w:p>
        </w:tc>
      </w:tr>
    </w:tbl>
    <w:p w:rsidR="00D2496D" w:rsidRDefault="00D2496D" w:rsidP="008E76B9">
      <w:pPr>
        <w:jc w:val="center"/>
        <w:rPr>
          <w:rFonts w:ascii="Times New Roman" w:hAnsi="Times New Roman" w:cs="Times New Roman"/>
        </w:rPr>
      </w:pPr>
    </w:p>
    <w:p w:rsidR="00D422FE" w:rsidRDefault="00D422FE" w:rsidP="008E76B9">
      <w:pPr>
        <w:jc w:val="center"/>
        <w:rPr>
          <w:rFonts w:ascii="Times New Roman" w:hAnsi="Times New Roman" w:cs="Times New Roman"/>
        </w:rPr>
      </w:pPr>
    </w:p>
    <w:p w:rsidR="00D422FE" w:rsidRDefault="00D422FE" w:rsidP="00D2496D">
      <w:pPr>
        <w:jc w:val="center"/>
        <w:rPr>
          <w:rFonts w:ascii="Times New Roman" w:hAnsi="Times New Roman" w:cs="Times New Roman"/>
        </w:rPr>
      </w:pPr>
    </w:p>
    <w:p w:rsidR="00D422FE" w:rsidRDefault="00D422FE" w:rsidP="00D2496D">
      <w:pPr>
        <w:jc w:val="center"/>
        <w:rPr>
          <w:rFonts w:ascii="Times New Roman" w:hAnsi="Times New Roman" w:cs="Times New Roman"/>
        </w:rPr>
      </w:pPr>
    </w:p>
    <w:p w:rsidR="008E76B9" w:rsidRPr="00D422FE" w:rsidRDefault="007E07AA" w:rsidP="00D422FE">
      <w:pPr>
        <w:keepNext/>
        <w:jc w:val="center"/>
        <w:rPr>
          <w:rFonts w:ascii="Times New Roman" w:hAnsi="Times New Roman" w:cs="Times New Roman"/>
        </w:rPr>
      </w:pPr>
      <w:r w:rsidRPr="00D422FE">
        <w:rPr>
          <w:rFonts w:ascii="Times New Roman" w:hAnsi="Times New Roman" w:cs="Times New Roman"/>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75pt;height:485.45pt" o:ole="">
            <v:imagedata r:id="rId8" o:title="" croptop="4809f" cropbottom="5250f" cropleft="13401f" cropright="11308f"/>
          </v:shape>
          <o:OLEObject Type="Embed" ProgID="AcroExch.Document.7" ShapeID="_x0000_i1025" DrawAspect="Content" ObjectID="_1771180146" r:id="rId9"/>
        </w:object>
      </w:r>
    </w:p>
    <w:p w:rsidR="00D422FE" w:rsidRPr="00861720" w:rsidRDefault="00861720" w:rsidP="00D422FE">
      <w:pPr>
        <w:keepNext/>
        <w:jc w:val="center"/>
        <w:rPr>
          <w:rFonts w:ascii="Times New Roman" w:hAnsi="Times New Roman" w:cs="Times New Roman"/>
          <w:b/>
        </w:rPr>
      </w:pPr>
      <w:r w:rsidRPr="00861720">
        <w:rPr>
          <w:rFonts w:ascii="Times New Roman" w:hAnsi="Times New Roman" w:cs="Times New Roman"/>
          <w:b/>
        </w:rPr>
        <w:t xml:space="preserve">Fig. </w:t>
      </w:r>
      <w:proofErr w:type="gramStart"/>
      <w:r w:rsidRPr="00861720">
        <w:rPr>
          <w:rFonts w:ascii="Times New Roman" w:hAnsi="Times New Roman" w:cs="Times New Roman"/>
          <w:b/>
        </w:rPr>
        <w:t>1  Crystal</w:t>
      </w:r>
      <w:proofErr w:type="gramEnd"/>
      <w:r w:rsidRPr="00861720">
        <w:rPr>
          <w:rFonts w:ascii="Times New Roman" w:hAnsi="Times New Roman" w:cs="Times New Roman"/>
          <w:b/>
        </w:rPr>
        <w:t xml:space="preserve"> Structure of La</w:t>
      </w:r>
      <w:r w:rsidRPr="00861720">
        <w:rPr>
          <w:rFonts w:ascii="Times New Roman" w:hAnsi="Times New Roman" w:cs="Times New Roman"/>
          <w:b/>
          <w:vertAlign w:val="subscript"/>
        </w:rPr>
        <w:t>2</w:t>
      </w:r>
      <w:r w:rsidRPr="00861720">
        <w:rPr>
          <w:rFonts w:ascii="Times New Roman" w:hAnsi="Times New Roman" w:cs="Times New Roman"/>
          <w:b/>
        </w:rPr>
        <w:t>BaCuO</w:t>
      </w:r>
      <w:r w:rsidRPr="00861720">
        <w:rPr>
          <w:rFonts w:ascii="Times New Roman" w:hAnsi="Times New Roman" w:cs="Times New Roman"/>
          <w:b/>
          <w:vertAlign w:val="subscript"/>
        </w:rPr>
        <w:t>5</w:t>
      </w:r>
    </w:p>
    <w:p w:rsidR="008E76B9" w:rsidRDefault="008E76B9" w:rsidP="00D422FE">
      <w:pPr>
        <w:keepNext/>
        <w:jc w:val="center"/>
      </w:pPr>
    </w:p>
    <w:p w:rsidR="008E76B9" w:rsidRDefault="008E76B9" w:rsidP="00D422FE">
      <w:pPr>
        <w:keepNext/>
        <w:jc w:val="center"/>
      </w:pPr>
    </w:p>
    <w:p w:rsidR="008E76B9" w:rsidRDefault="008E76B9" w:rsidP="00D422FE">
      <w:pPr>
        <w:keepNext/>
        <w:jc w:val="center"/>
      </w:pPr>
    </w:p>
    <w:p w:rsidR="008E76B9" w:rsidRDefault="008E76B9" w:rsidP="007E07AA">
      <w:pPr>
        <w:keepNext/>
      </w:pPr>
    </w:p>
    <w:p w:rsidR="008E76B9" w:rsidRDefault="008E76B9" w:rsidP="00D422FE">
      <w:pPr>
        <w:keepNext/>
        <w:jc w:val="center"/>
      </w:pPr>
    </w:p>
    <w:p w:rsidR="00D422FE" w:rsidRPr="00484A42" w:rsidRDefault="00D422FE" w:rsidP="00D2496D">
      <w:pPr>
        <w:jc w:val="center"/>
        <w:rPr>
          <w:rFonts w:ascii="Times New Roman" w:hAnsi="Times New Roman" w:cs="Times New Roman"/>
        </w:rPr>
      </w:pPr>
    </w:p>
    <w:sectPr w:rsidR="00D422FE" w:rsidRPr="00484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04ADA"/>
    <w:multiLevelType w:val="hybridMultilevel"/>
    <w:tmpl w:val="C742D5CE"/>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6D"/>
    <w:rsid w:val="00044E53"/>
    <w:rsid w:val="00060A45"/>
    <w:rsid w:val="00083E60"/>
    <w:rsid w:val="00083E97"/>
    <w:rsid w:val="000908D6"/>
    <w:rsid w:val="000C3B08"/>
    <w:rsid w:val="000D74E5"/>
    <w:rsid w:val="00101DE8"/>
    <w:rsid w:val="00127221"/>
    <w:rsid w:val="00130950"/>
    <w:rsid w:val="00145D00"/>
    <w:rsid w:val="00173812"/>
    <w:rsid w:val="001D04C1"/>
    <w:rsid w:val="001D25D6"/>
    <w:rsid w:val="001E2250"/>
    <w:rsid w:val="001E7295"/>
    <w:rsid w:val="001F2EBB"/>
    <w:rsid w:val="00206999"/>
    <w:rsid w:val="00234A0C"/>
    <w:rsid w:val="00247456"/>
    <w:rsid w:val="002531B1"/>
    <w:rsid w:val="002533C8"/>
    <w:rsid w:val="00257559"/>
    <w:rsid w:val="002A6E9C"/>
    <w:rsid w:val="002B116B"/>
    <w:rsid w:val="002B4B45"/>
    <w:rsid w:val="002C1E8D"/>
    <w:rsid w:val="002E5A1E"/>
    <w:rsid w:val="002F73C3"/>
    <w:rsid w:val="003102F9"/>
    <w:rsid w:val="003208C1"/>
    <w:rsid w:val="00332722"/>
    <w:rsid w:val="00353B1C"/>
    <w:rsid w:val="00385F72"/>
    <w:rsid w:val="003B544F"/>
    <w:rsid w:val="003B6DC6"/>
    <w:rsid w:val="003C2723"/>
    <w:rsid w:val="003E0DAC"/>
    <w:rsid w:val="00403373"/>
    <w:rsid w:val="00416688"/>
    <w:rsid w:val="004431EC"/>
    <w:rsid w:val="004672C4"/>
    <w:rsid w:val="00472021"/>
    <w:rsid w:val="00484A42"/>
    <w:rsid w:val="00486030"/>
    <w:rsid w:val="00492356"/>
    <w:rsid w:val="004A7ECC"/>
    <w:rsid w:val="004B0B85"/>
    <w:rsid w:val="00503272"/>
    <w:rsid w:val="00524861"/>
    <w:rsid w:val="005418E0"/>
    <w:rsid w:val="00543548"/>
    <w:rsid w:val="005959DC"/>
    <w:rsid w:val="0062448F"/>
    <w:rsid w:val="00624A4A"/>
    <w:rsid w:val="00671CC4"/>
    <w:rsid w:val="00695452"/>
    <w:rsid w:val="006A004D"/>
    <w:rsid w:val="006A7149"/>
    <w:rsid w:val="00705043"/>
    <w:rsid w:val="00794236"/>
    <w:rsid w:val="0079501C"/>
    <w:rsid w:val="007D40B3"/>
    <w:rsid w:val="007E07AA"/>
    <w:rsid w:val="007F5B51"/>
    <w:rsid w:val="00806B68"/>
    <w:rsid w:val="00861720"/>
    <w:rsid w:val="00862070"/>
    <w:rsid w:val="00877BFC"/>
    <w:rsid w:val="008A5E89"/>
    <w:rsid w:val="008E76B9"/>
    <w:rsid w:val="00914960"/>
    <w:rsid w:val="00992370"/>
    <w:rsid w:val="009E3468"/>
    <w:rsid w:val="009E7B59"/>
    <w:rsid w:val="00A01238"/>
    <w:rsid w:val="00A06103"/>
    <w:rsid w:val="00A14FE2"/>
    <w:rsid w:val="00A3408B"/>
    <w:rsid w:val="00A52CA4"/>
    <w:rsid w:val="00A553E6"/>
    <w:rsid w:val="00A64A40"/>
    <w:rsid w:val="00A91F10"/>
    <w:rsid w:val="00AB7684"/>
    <w:rsid w:val="00AB7A6E"/>
    <w:rsid w:val="00AD4721"/>
    <w:rsid w:val="00AF257E"/>
    <w:rsid w:val="00B23233"/>
    <w:rsid w:val="00B2483D"/>
    <w:rsid w:val="00B65D64"/>
    <w:rsid w:val="00B9118B"/>
    <w:rsid w:val="00BB4CC4"/>
    <w:rsid w:val="00C005B5"/>
    <w:rsid w:val="00C14DB7"/>
    <w:rsid w:val="00C21260"/>
    <w:rsid w:val="00C251F4"/>
    <w:rsid w:val="00C26987"/>
    <w:rsid w:val="00C30FB5"/>
    <w:rsid w:val="00C411FE"/>
    <w:rsid w:val="00C45B1A"/>
    <w:rsid w:val="00C570EB"/>
    <w:rsid w:val="00C71670"/>
    <w:rsid w:val="00C9593B"/>
    <w:rsid w:val="00D2496D"/>
    <w:rsid w:val="00D41D6C"/>
    <w:rsid w:val="00D422FE"/>
    <w:rsid w:val="00D50CA5"/>
    <w:rsid w:val="00D60391"/>
    <w:rsid w:val="00D77D32"/>
    <w:rsid w:val="00DD1A9D"/>
    <w:rsid w:val="00DF7A62"/>
    <w:rsid w:val="00E121EB"/>
    <w:rsid w:val="00E13C95"/>
    <w:rsid w:val="00E53FAD"/>
    <w:rsid w:val="00E67422"/>
    <w:rsid w:val="00E732F0"/>
    <w:rsid w:val="00EA3D17"/>
    <w:rsid w:val="00ED4524"/>
    <w:rsid w:val="00EE04B8"/>
    <w:rsid w:val="00F03A20"/>
    <w:rsid w:val="00F069DD"/>
    <w:rsid w:val="00F23998"/>
    <w:rsid w:val="00F36DB4"/>
    <w:rsid w:val="00F4762A"/>
    <w:rsid w:val="00F527A7"/>
    <w:rsid w:val="00F80A1C"/>
    <w:rsid w:val="00F86609"/>
    <w:rsid w:val="00FB5947"/>
    <w:rsid w:val="00FD3463"/>
    <w:rsid w:val="00FD4C3B"/>
    <w:rsid w:val="00FE5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96D"/>
    <w:rPr>
      <w:color w:val="0000FF" w:themeColor="hyperlink"/>
      <w:u w:val="single"/>
    </w:rPr>
  </w:style>
  <w:style w:type="paragraph" w:styleId="BodyText">
    <w:name w:val="Body Text"/>
    <w:basedOn w:val="Normal"/>
    <w:link w:val="BodyTextChar"/>
    <w:semiHidden/>
    <w:rsid w:val="008A5E89"/>
    <w:pPr>
      <w:spacing w:before="240"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8A5E89"/>
    <w:rPr>
      <w:rFonts w:ascii="Times New Roman" w:eastAsia="Times New Roman" w:hAnsi="Times New Roman" w:cs="Times New Roman"/>
      <w:sz w:val="24"/>
      <w:szCs w:val="24"/>
      <w:lang w:val="en-US"/>
    </w:rPr>
  </w:style>
  <w:style w:type="table" w:styleId="TableGrid">
    <w:name w:val="Table Grid"/>
    <w:basedOn w:val="TableNormal"/>
    <w:uiPriority w:val="59"/>
    <w:rsid w:val="00A06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987"/>
    <w:pPr>
      <w:ind w:left="720"/>
      <w:contextualSpacing/>
    </w:pPr>
  </w:style>
  <w:style w:type="paragraph" w:styleId="Caption">
    <w:name w:val="caption"/>
    <w:basedOn w:val="Normal"/>
    <w:next w:val="Normal"/>
    <w:uiPriority w:val="35"/>
    <w:unhideWhenUsed/>
    <w:qFormat/>
    <w:rsid w:val="00D422FE"/>
    <w:pPr>
      <w:spacing w:line="240" w:lineRule="auto"/>
    </w:pPr>
    <w:rPr>
      <w:b/>
      <w:bCs/>
      <w:color w:val="4F81BD" w:themeColor="accent1"/>
      <w:sz w:val="18"/>
      <w:szCs w:val="18"/>
    </w:rPr>
  </w:style>
  <w:style w:type="paragraph" w:styleId="BodyText3">
    <w:name w:val="Body Text 3"/>
    <w:basedOn w:val="Normal"/>
    <w:link w:val="BodyText3Char"/>
    <w:uiPriority w:val="99"/>
    <w:unhideWhenUsed/>
    <w:rsid w:val="00B23233"/>
    <w:pPr>
      <w:spacing w:after="120"/>
    </w:pPr>
    <w:rPr>
      <w:sz w:val="16"/>
      <w:szCs w:val="16"/>
    </w:rPr>
  </w:style>
  <w:style w:type="character" w:customStyle="1" w:styleId="BodyText3Char">
    <w:name w:val="Body Text 3 Char"/>
    <w:basedOn w:val="DefaultParagraphFont"/>
    <w:link w:val="BodyText3"/>
    <w:uiPriority w:val="99"/>
    <w:rsid w:val="00B23233"/>
    <w:rPr>
      <w:sz w:val="16"/>
      <w:szCs w:val="16"/>
    </w:rPr>
  </w:style>
  <w:style w:type="paragraph" w:styleId="BodyTextIndent3">
    <w:name w:val="Body Text Indent 3"/>
    <w:basedOn w:val="Normal"/>
    <w:link w:val="BodyTextIndent3Char"/>
    <w:uiPriority w:val="99"/>
    <w:unhideWhenUsed/>
    <w:rsid w:val="00B23233"/>
    <w:pPr>
      <w:spacing w:after="120"/>
      <w:ind w:left="283"/>
    </w:pPr>
    <w:rPr>
      <w:sz w:val="16"/>
      <w:szCs w:val="16"/>
    </w:rPr>
  </w:style>
  <w:style w:type="character" w:customStyle="1" w:styleId="BodyTextIndent3Char">
    <w:name w:val="Body Text Indent 3 Char"/>
    <w:basedOn w:val="DefaultParagraphFont"/>
    <w:link w:val="BodyTextIndent3"/>
    <w:uiPriority w:val="99"/>
    <w:rsid w:val="00B23233"/>
    <w:rPr>
      <w:sz w:val="16"/>
      <w:szCs w:val="16"/>
    </w:rPr>
  </w:style>
  <w:style w:type="paragraph" w:styleId="BalloonText">
    <w:name w:val="Balloon Text"/>
    <w:basedOn w:val="Normal"/>
    <w:link w:val="BalloonTextChar"/>
    <w:uiPriority w:val="99"/>
    <w:semiHidden/>
    <w:unhideWhenUsed/>
    <w:rsid w:val="00F80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96D"/>
    <w:rPr>
      <w:color w:val="0000FF" w:themeColor="hyperlink"/>
      <w:u w:val="single"/>
    </w:rPr>
  </w:style>
  <w:style w:type="paragraph" w:styleId="BodyText">
    <w:name w:val="Body Text"/>
    <w:basedOn w:val="Normal"/>
    <w:link w:val="BodyTextChar"/>
    <w:semiHidden/>
    <w:rsid w:val="008A5E89"/>
    <w:pPr>
      <w:spacing w:before="240"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8A5E89"/>
    <w:rPr>
      <w:rFonts w:ascii="Times New Roman" w:eastAsia="Times New Roman" w:hAnsi="Times New Roman" w:cs="Times New Roman"/>
      <w:sz w:val="24"/>
      <w:szCs w:val="24"/>
      <w:lang w:val="en-US"/>
    </w:rPr>
  </w:style>
  <w:style w:type="table" w:styleId="TableGrid">
    <w:name w:val="Table Grid"/>
    <w:basedOn w:val="TableNormal"/>
    <w:uiPriority w:val="59"/>
    <w:rsid w:val="00A06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987"/>
    <w:pPr>
      <w:ind w:left="720"/>
      <w:contextualSpacing/>
    </w:pPr>
  </w:style>
  <w:style w:type="paragraph" w:styleId="Caption">
    <w:name w:val="caption"/>
    <w:basedOn w:val="Normal"/>
    <w:next w:val="Normal"/>
    <w:uiPriority w:val="35"/>
    <w:unhideWhenUsed/>
    <w:qFormat/>
    <w:rsid w:val="00D422FE"/>
    <w:pPr>
      <w:spacing w:line="240" w:lineRule="auto"/>
    </w:pPr>
    <w:rPr>
      <w:b/>
      <w:bCs/>
      <w:color w:val="4F81BD" w:themeColor="accent1"/>
      <w:sz w:val="18"/>
      <w:szCs w:val="18"/>
    </w:rPr>
  </w:style>
  <w:style w:type="paragraph" w:styleId="BodyText3">
    <w:name w:val="Body Text 3"/>
    <w:basedOn w:val="Normal"/>
    <w:link w:val="BodyText3Char"/>
    <w:uiPriority w:val="99"/>
    <w:unhideWhenUsed/>
    <w:rsid w:val="00B23233"/>
    <w:pPr>
      <w:spacing w:after="120"/>
    </w:pPr>
    <w:rPr>
      <w:sz w:val="16"/>
      <w:szCs w:val="16"/>
    </w:rPr>
  </w:style>
  <w:style w:type="character" w:customStyle="1" w:styleId="BodyText3Char">
    <w:name w:val="Body Text 3 Char"/>
    <w:basedOn w:val="DefaultParagraphFont"/>
    <w:link w:val="BodyText3"/>
    <w:uiPriority w:val="99"/>
    <w:rsid w:val="00B23233"/>
    <w:rPr>
      <w:sz w:val="16"/>
      <w:szCs w:val="16"/>
    </w:rPr>
  </w:style>
  <w:style w:type="paragraph" w:styleId="BodyTextIndent3">
    <w:name w:val="Body Text Indent 3"/>
    <w:basedOn w:val="Normal"/>
    <w:link w:val="BodyTextIndent3Char"/>
    <w:uiPriority w:val="99"/>
    <w:unhideWhenUsed/>
    <w:rsid w:val="00B23233"/>
    <w:pPr>
      <w:spacing w:after="120"/>
      <w:ind w:left="283"/>
    </w:pPr>
    <w:rPr>
      <w:sz w:val="16"/>
      <w:szCs w:val="16"/>
    </w:rPr>
  </w:style>
  <w:style w:type="character" w:customStyle="1" w:styleId="BodyTextIndent3Char">
    <w:name w:val="Body Text Indent 3 Char"/>
    <w:basedOn w:val="DefaultParagraphFont"/>
    <w:link w:val="BodyTextIndent3"/>
    <w:uiPriority w:val="99"/>
    <w:rsid w:val="00B23233"/>
    <w:rPr>
      <w:sz w:val="16"/>
      <w:szCs w:val="16"/>
    </w:rPr>
  </w:style>
  <w:style w:type="paragraph" w:styleId="BalloonText">
    <w:name w:val="Balloon Text"/>
    <w:basedOn w:val="Normal"/>
    <w:link w:val="BalloonTextChar"/>
    <w:uiPriority w:val="99"/>
    <w:semiHidden/>
    <w:unhideWhenUsed/>
    <w:rsid w:val="00F80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sona_muthu196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A7FC-76A4-4AD1-8723-CFA44571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2024-03-06T05:09:00Z</cp:lastPrinted>
  <dcterms:created xsi:type="dcterms:W3CDTF">2024-03-06T05:42:00Z</dcterms:created>
  <dcterms:modified xsi:type="dcterms:W3CDTF">2024-03-06T05:42:00Z</dcterms:modified>
</cp:coreProperties>
</file>